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5E0C" w14:textId="24F065A6" w:rsidR="003426D6" w:rsidRPr="003426D6" w:rsidRDefault="00C64442" w:rsidP="00172B18">
      <w:pPr>
        <w:pStyle w:val="Rubrik"/>
      </w:pPr>
      <w:r w:rsidRPr="00D04F4E">
        <w:rPr>
          <w:rStyle w:val="RubrikChar"/>
          <w:b/>
          <w:noProof/>
        </w:rPr>
        <mc:AlternateContent>
          <mc:Choice Requires="wps">
            <w:drawing>
              <wp:anchor distT="0" distB="0" distL="114300" distR="114300" simplePos="0" relativeHeight="251658244" behindDoc="0" locked="0" layoutInCell="1" allowOverlap="1" wp14:anchorId="3CACC512" wp14:editId="41FAFB35">
                <wp:simplePos x="0" y="0"/>
                <wp:positionH relativeFrom="column">
                  <wp:posOffset>1451610</wp:posOffset>
                </wp:positionH>
                <wp:positionV relativeFrom="paragraph">
                  <wp:posOffset>504825</wp:posOffset>
                </wp:positionV>
                <wp:extent cx="3552825" cy="1403985"/>
                <wp:effectExtent l="0" t="0" r="0" b="4445"/>
                <wp:wrapNone/>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noFill/>
                        <a:ln w="9525">
                          <a:noFill/>
                          <a:miter lim="800000"/>
                          <a:headEnd/>
                          <a:tailEnd/>
                        </a:ln>
                      </wps:spPr>
                      <wps:txbx>
                        <w:txbxContent>
                          <w:p w14:paraId="5DBF9B4B" w14:textId="7EE9D0BF" w:rsidR="00672DFF" w:rsidRDefault="00672DFF" w:rsidP="00D04F4E">
                            <w:pPr>
                              <w:pStyle w:val="Rubrik"/>
                            </w:pPr>
                            <w:bookmarkStart w:id="0" w:name="Status"/>
                            <w:r w:rsidRPr="00172B18">
                              <w:rPr>
                                <w:rStyle w:val="RubrikChar"/>
                                <w:b/>
                              </w:rPr>
                              <w:t>KFAB</w:t>
                            </w:r>
                            <w:r w:rsidRPr="003426D6">
                              <w:rPr>
                                <w:rStyle w:val="RubrikChar"/>
                              </w:rPr>
                              <w:t xml:space="preserve"> </w:t>
                            </w:r>
                            <w:r w:rsidRPr="00172B18">
                              <w:rPr>
                                <w:rStyle w:val="RubrikChar"/>
                                <w:b/>
                              </w:rPr>
                              <w:t>STANDARD</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CC512" id="_x0000_t202" coordsize="21600,21600" o:spt="202" path="m,l,21600r21600,l21600,xe">
                <v:stroke joinstyle="miter"/>
                <v:path gradientshapeok="t" o:connecttype="rect"/>
              </v:shapetype>
              <v:shape id="Textruta 2" o:spid="_x0000_s1026" type="#_x0000_t202" style="position:absolute;left:0;text-align:left;margin-left:114.3pt;margin-top:39.75pt;width:279.75pt;height:110.5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" filled="f" stroked="f">
                <v:textbox style="mso-fit-shape-to-text:t">
                  <w:txbxContent>
                    <w:p w14:paraId="5DBF9B4B" w14:textId="7EE9D0BF" w:rsidR="00672DFF" w:rsidRDefault="00672DFF" w:rsidP="00D04F4E">
                      <w:pPr>
                        <w:pStyle w:val="Rubrik"/>
                      </w:pPr>
                      <w:bookmarkStart w:id="1" w:name="Status"/>
                      <w:r w:rsidRPr="00172B18">
                        <w:rPr>
                          <w:rStyle w:val="RubrikChar"/>
                          <w:b/>
                        </w:rPr>
                        <w:t>KFAB</w:t>
                      </w:r>
                      <w:r w:rsidRPr="003426D6">
                        <w:rPr>
                          <w:rStyle w:val="RubrikChar"/>
                        </w:rPr>
                        <w:t xml:space="preserve"> </w:t>
                      </w:r>
                      <w:r w:rsidRPr="00172B18">
                        <w:rPr>
                          <w:rStyle w:val="RubrikChar"/>
                          <w:b/>
                        </w:rPr>
                        <w:t>STANDARD</w:t>
                      </w:r>
                      <w:bookmarkEnd w:id="1"/>
                    </w:p>
                  </w:txbxContent>
                </v:textbox>
              </v:shape>
            </w:pict>
          </mc:Fallback>
        </mc:AlternateContent>
      </w:r>
      <w:bookmarkStart w:id="1" w:name="Logga"/>
      <w:r>
        <w:rPr>
          <w:noProof/>
          <w:lang w:eastAsia="sv-SE"/>
        </w:rPr>
        <w:drawing>
          <wp:anchor distT="0" distB="0" distL="114300" distR="114300" simplePos="0" relativeHeight="251658250" behindDoc="0" locked="0" layoutInCell="0" allowOverlap="0" wp14:anchorId="1DB80D84" wp14:editId="3578684C">
            <wp:simplePos x="0" y="0"/>
            <wp:positionH relativeFrom="page">
              <wp:posOffset>1052195</wp:posOffset>
            </wp:positionH>
            <wp:positionV relativeFrom="page">
              <wp:posOffset>601345</wp:posOffset>
            </wp:positionV>
            <wp:extent cx="1324610" cy="457200"/>
            <wp:effectExtent l="0" t="0" r="8890" b="0"/>
            <wp:wrapNone/>
            <wp:docPr id="4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324610" cy="457200"/>
                    </a:xfrm>
                    <a:prstGeom prst="rect">
                      <a:avLst/>
                    </a:prstGeom>
                    <a:noFill/>
                    <a:ln w="9525">
                      <a:noFill/>
                      <a:miter lim="800000"/>
                      <a:headEnd/>
                      <a:tailEnd/>
                    </a:ln>
                  </pic:spPr>
                </pic:pic>
              </a:graphicData>
            </a:graphic>
          </wp:anchor>
        </w:drawing>
      </w:r>
      <w:bookmarkEnd w:id="1"/>
      <w:r w:rsidR="00D04F4E" w:rsidRPr="003426D6">
        <w:t xml:space="preserve"> </w:t>
      </w:r>
      <w:r w:rsidR="003426D6" w:rsidRPr="003426D6">
        <w:br/>
      </w:r>
    </w:p>
    <w:p w14:paraId="6E6012D4"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76BF3657"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0949407" w14:textId="72841E96" w:rsidR="003426D6" w:rsidRPr="003426D6" w:rsidRDefault="00E62FFF" w:rsidP="003426D6">
      <w:pPr>
        <w:widowControl w:val="0"/>
        <w:tabs>
          <w:tab w:val="clear" w:pos="9979"/>
        </w:tabs>
        <w:autoSpaceDE w:val="0"/>
        <w:autoSpaceDN w:val="0"/>
        <w:adjustRightInd w:val="0"/>
        <w:spacing w:after="693" w:line="518" w:lineRule="atLeast"/>
        <w:ind w:left="0"/>
        <w:jc w:val="center"/>
        <w:rPr>
          <w:rFonts w:ascii="Gill Sans MT" w:eastAsia="PMingLiU" w:hAnsi="Gill Sans MT"/>
          <w:color w:val="000000"/>
          <w:sz w:val="36"/>
          <w:szCs w:val="36"/>
          <w:lang w:eastAsia="en-US"/>
        </w:rPr>
      </w:pPr>
      <w:r w:rsidRPr="00E62FFF">
        <w:rPr>
          <w:rFonts w:ascii="Gill Sans MT" w:eastAsia="PMingLiU" w:hAnsi="Gill Sans MT"/>
          <w:b/>
          <w:bCs/>
          <w:noProof/>
          <w:color w:val="000000"/>
          <w:sz w:val="36"/>
          <w:szCs w:val="36"/>
          <w:lang w:eastAsia="en-US"/>
        </w:rPr>
        <mc:AlternateContent>
          <mc:Choice Requires="wps">
            <w:drawing>
              <wp:anchor distT="0" distB="0" distL="114300" distR="114300" simplePos="0" relativeHeight="251658247" behindDoc="0" locked="0" layoutInCell="1" allowOverlap="1" wp14:anchorId="1F423F0E" wp14:editId="1A87D2A7">
                <wp:simplePos x="0" y="0"/>
                <wp:positionH relativeFrom="column">
                  <wp:posOffset>1451610</wp:posOffset>
                </wp:positionH>
                <wp:positionV relativeFrom="paragraph">
                  <wp:posOffset>1270</wp:posOffset>
                </wp:positionV>
                <wp:extent cx="416242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noFill/>
                        <a:ln w="9525">
                          <a:noFill/>
                          <a:miter lim="800000"/>
                          <a:headEnd/>
                          <a:tailEnd/>
                        </a:ln>
                      </wps:spPr>
                      <wps:txbx>
                        <w:txbxContent>
                          <w:p w14:paraId="17241920" w14:textId="599F507C" w:rsidR="00672DFF" w:rsidRDefault="00672DFF" w:rsidP="00E62FFF">
                            <w:pPr>
                              <w:ind w:left="0"/>
                            </w:pPr>
                            <w:bookmarkStart w:id="2"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23F0E" id="_x0000_s1027" type="#_x0000_t202" style="position:absolute;left:0;text-align:left;margin-left:114.3pt;margin-top:.1pt;width:327.75pt;height:110.5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" filled="f" stroked="f">
                <v:textbox style="mso-fit-shape-to-text:t">
                  <w:txbxContent>
                    <w:p w14:paraId="17241920" w14:textId="599F507C" w:rsidR="00672DFF" w:rsidRDefault="00672DFF" w:rsidP="00E62FFF">
                      <w:pPr>
                        <w:ind w:left="0"/>
                      </w:pPr>
                      <w:bookmarkStart w:id="4"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4"/>
                    </w:p>
                  </w:txbxContent>
                </v:textbox>
              </v:shape>
            </w:pict>
          </mc:Fallback>
        </mc:AlternateContent>
      </w:r>
      <w:r w:rsidRPr="003426D6">
        <w:rPr>
          <w:rFonts w:ascii="Gill Sans MT" w:eastAsia="PMingLiU" w:hAnsi="Gill Sans MT"/>
          <w:b/>
          <w:bCs/>
          <w:i/>
          <w:iCs/>
          <w:color w:val="000000"/>
          <w:sz w:val="36"/>
          <w:szCs w:val="36"/>
          <w:lang w:eastAsia="en-US"/>
        </w:rPr>
        <w:t xml:space="preserve"> </w:t>
      </w:r>
      <w:r w:rsidR="003426D6" w:rsidRPr="003426D6">
        <w:rPr>
          <w:rFonts w:ascii="Gill Sans MT" w:eastAsia="PMingLiU" w:hAnsi="Gill Sans MT"/>
          <w:b/>
          <w:bCs/>
          <w:i/>
          <w:iCs/>
          <w:color w:val="000000"/>
          <w:sz w:val="36"/>
          <w:szCs w:val="36"/>
          <w:lang w:eastAsia="en-US"/>
        </w:rPr>
        <w:br/>
      </w:r>
    </w:p>
    <w:p w14:paraId="7EFFA416"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3046CE23" w14:textId="51964592" w:rsidR="003426D6" w:rsidRPr="003426D6" w:rsidRDefault="00C64442" w:rsidP="003426D6">
      <w:pPr>
        <w:tabs>
          <w:tab w:val="clear" w:pos="9979"/>
        </w:tabs>
        <w:autoSpaceDE w:val="0"/>
        <w:autoSpaceDN w:val="0"/>
        <w:adjustRightInd w:val="0"/>
        <w:ind w:left="0"/>
        <w:rPr>
          <w:rFonts w:cs="Arial"/>
          <w:color w:val="000000"/>
          <w:sz w:val="24"/>
          <w:szCs w:val="24"/>
          <w:lang w:eastAsia="en-US"/>
        </w:rPr>
      </w:pPr>
      <w:r w:rsidRPr="00E62FFF">
        <w:rPr>
          <w:rFonts w:ascii="Gill Sans MT" w:eastAsia="PMingLiU" w:hAnsi="Gill Sans MT"/>
          <w:b/>
          <w:bCs/>
          <w:noProof/>
          <w:color w:val="000000"/>
          <w:sz w:val="36"/>
          <w:szCs w:val="36"/>
          <w:lang w:eastAsia="en-US"/>
        </w:rPr>
        <mc:AlternateContent>
          <mc:Choice Requires="wps">
            <w:drawing>
              <wp:anchor distT="0" distB="0" distL="114300" distR="114300" simplePos="0" relativeHeight="251658245" behindDoc="0" locked="0" layoutInCell="1" allowOverlap="1" wp14:anchorId="42F41812" wp14:editId="5EBEC357">
                <wp:simplePos x="0" y="0"/>
                <wp:positionH relativeFrom="column">
                  <wp:posOffset>937260</wp:posOffset>
                </wp:positionH>
                <wp:positionV relativeFrom="paragraph">
                  <wp:posOffset>126365</wp:posOffset>
                </wp:positionV>
                <wp:extent cx="5114925" cy="619125"/>
                <wp:effectExtent l="0" t="0" r="0" b="0"/>
                <wp:wrapNone/>
                <wp:docPr id="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19125"/>
                        </a:xfrm>
                        <a:prstGeom prst="rect">
                          <a:avLst/>
                        </a:prstGeom>
                        <a:noFill/>
                        <a:ln w="9525">
                          <a:noFill/>
                          <a:miter lim="800000"/>
                          <a:headEnd/>
                          <a:tailEnd/>
                        </a:ln>
                      </wps:spPr>
                      <wps:txbx>
                        <w:txbxContent>
                          <w:p w14:paraId="1CA4B560" w14:textId="6B006E50" w:rsidR="00672DFF" w:rsidRDefault="004951CB" w:rsidP="00E62FFF">
                            <w:pPr>
                              <w:pStyle w:val="Rubrik"/>
                            </w:pPr>
                            <w:bookmarkStart w:id="3" w:name="Dokument"/>
                            <w:r>
                              <w:t>Luftbehandlingssystem</w:t>
                            </w:r>
                            <w:bookmarkEnd w:id="3"/>
                            <w:r w:rsidR="001D110B">
                              <w:t xml:space="preserve"> 202</w:t>
                            </w:r>
                            <w:r w:rsidR="008D5E06">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41812" id="_x0000_s1028" type="#_x0000_t202" style="position:absolute;margin-left:73.8pt;margin-top:9.95pt;width:402.75pt;height:4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" filled="f" stroked="f">
                <v:textbox>
                  <w:txbxContent>
                    <w:p w14:paraId="1CA4B560" w14:textId="6B006E50" w:rsidR="00672DFF" w:rsidRDefault="004951CB" w:rsidP="00E62FFF">
                      <w:pPr>
                        <w:pStyle w:val="Rubrik"/>
                      </w:pPr>
                      <w:bookmarkStart w:id="6" w:name="Dokument"/>
                      <w:r>
                        <w:t>Luftbehandlingssystem</w:t>
                      </w:r>
                      <w:bookmarkEnd w:id="6"/>
                      <w:r w:rsidR="001D110B">
                        <w:t xml:space="preserve"> 202</w:t>
                      </w:r>
                      <w:r w:rsidR="008D5E06">
                        <w:t>3</w:t>
                      </w:r>
                    </w:p>
                  </w:txbxContent>
                </v:textbox>
              </v:shape>
            </w:pict>
          </mc:Fallback>
        </mc:AlternateContent>
      </w:r>
    </w:p>
    <w:p w14:paraId="275EEF01"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0003CE7C"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D152BB6"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03AB598" w14:textId="732371DA" w:rsidR="003426D6" w:rsidRPr="003426D6" w:rsidRDefault="00C64442" w:rsidP="003426D6">
      <w:pPr>
        <w:tabs>
          <w:tab w:val="clear" w:pos="9979"/>
        </w:tabs>
        <w:autoSpaceDE w:val="0"/>
        <w:autoSpaceDN w:val="0"/>
        <w:adjustRightInd w:val="0"/>
        <w:ind w:left="0"/>
        <w:rPr>
          <w:rFonts w:cs="Arial"/>
          <w:color w:val="000000"/>
          <w:sz w:val="24"/>
          <w:szCs w:val="24"/>
          <w:lang w:eastAsia="en-US"/>
        </w:rPr>
      </w:pPr>
      <w:r>
        <w:rPr>
          <w:rFonts w:cs="Arial"/>
          <w:noProof/>
          <w:color w:val="000000"/>
          <w:sz w:val="24"/>
          <w:szCs w:val="24"/>
        </w:rPr>
        <mc:AlternateContent>
          <mc:Choice Requires="wps">
            <w:drawing>
              <wp:anchor distT="0" distB="0" distL="114300" distR="114300" simplePos="0" relativeHeight="251658248" behindDoc="0" locked="0" layoutInCell="1" allowOverlap="1" wp14:anchorId="31D3B7A6" wp14:editId="2FD1FDD5">
                <wp:simplePos x="0" y="0"/>
                <wp:positionH relativeFrom="column">
                  <wp:posOffset>2365375</wp:posOffset>
                </wp:positionH>
                <wp:positionV relativeFrom="paragraph">
                  <wp:posOffset>50800</wp:posOffset>
                </wp:positionV>
                <wp:extent cx="1704975" cy="447675"/>
                <wp:effectExtent l="0" t="0" r="0" b="0"/>
                <wp:wrapNone/>
                <wp:docPr id="39" name="Textruta 39"/>
                <wp:cNvGraphicFramePr/>
                <a:graphic xmlns:a="http://schemas.openxmlformats.org/drawingml/2006/main">
                  <a:graphicData uri="http://schemas.microsoft.com/office/word/2010/wordprocessingShape">
                    <wps:wsp>
                      <wps:cNvSpPr txBox="1"/>
                      <wps:spPr>
                        <a:xfrm>
                          <a:off x="0" y="0"/>
                          <a:ext cx="17049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557EE" w14:textId="12675B54" w:rsidR="00672DFF" w:rsidRPr="003426D6" w:rsidRDefault="00B63C4A"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4" w:name="Datum"/>
                            <w:r>
                              <w:rPr>
                                <w:rFonts w:ascii="Gill Sans MT" w:hAnsi="Gill Sans MT" w:cs="Arial"/>
                                <w:b/>
                                <w:bCs/>
                                <w:color w:val="000000"/>
                                <w:sz w:val="32"/>
                                <w:szCs w:val="32"/>
                                <w:lang w:eastAsia="en-US"/>
                              </w:rPr>
                              <w:t>202</w:t>
                            </w:r>
                            <w:r w:rsidR="00694170">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4"/>
                          <w:p w14:paraId="48BCCD75" w14:textId="77777777" w:rsidR="00672DFF" w:rsidRDefault="00672DF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B7A6" id="Textruta 39" o:spid="_x0000_s1029" type="#_x0000_t202" style="position:absolute;margin-left:186.25pt;margin-top:4pt;width:134.25pt;height:35.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" filled="f" stroked="f" strokeweight=".5pt">
                <v:textbox>
                  <w:txbxContent>
                    <w:p w14:paraId="0FB557EE" w14:textId="12675B54" w:rsidR="00672DFF" w:rsidRPr="003426D6" w:rsidRDefault="00B63C4A"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8" w:name="Datum"/>
                      <w:r>
                        <w:rPr>
                          <w:rFonts w:ascii="Gill Sans MT" w:hAnsi="Gill Sans MT" w:cs="Arial"/>
                          <w:b/>
                          <w:bCs/>
                          <w:color w:val="000000"/>
                          <w:sz w:val="32"/>
                          <w:szCs w:val="32"/>
                          <w:lang w:eastAsia="en-US"/>
                        </w:rPr>
                        <w:t>202</w:t>
                      </w:r>
                      <w:r w:rsidR="00694170">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8"/>
                    <w:p w14:paraId="48BCCD75" w14:textId="77777777" w:rsidR="00672DFF" w:rsidRDefault="00672DFF">
                      <w:pPr>
                        <w:ind w:left="0"/>
                      </w:pPr>
                    </w:p>
                  </w:txbxContent>
                </v:textbox>
              </v:shape>
            </w:pict>
          </mc:Fallback>
        </mc:AlternateContent>
      </w:r>
    </w:p>
    <w:p w14:paraId="07554CAB"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6E6B000B" w14:textId="60DE1C2A"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19ED85DF"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48356C0A" w14:textId="77777777" w:rsidR="003426D6" w:rsidRPr="003426D6" w:rsidRDefault="003426D6" w:rsidP="003426D6">
      <w:pPr>
        <w:tabs>
          <w:tab w:val="clear" w:pos="9979"/>
        </w:tabs>
        <w:autoSpaceDE w:val="0"/>
        <w:autoSpaceDN w:val="0"/>
        <w:adjustRightInd w:val="0"/>
        <w:ind w:left="0"/>
        <w:rPr>
          <w:rFonts w:ascii="Gill Sans MT" w:hAnsi="Gill Sans MT" w:cs="Arial"/>
          <w:color w:val="000000"/>
          <w:sz w:val="24"/>
          <w:szCs w:val="24"/>
          <w:lang w:eastAsia="en-US"/>
        </w:rPr>
      </w:pPr>
    </w:p>
    <w:p w14:paraId="49B4580C" w14:textId="77777777" w:rsidR="003426D6" w:rsidRPr="003426D6" w:rsidRDefault="003426D6" w:rsidP="003426D6">
      <w:pPr>
        <w:tabs>
          <w:tab w:val="clear" w:pos="9979"/>
        </w:tabs>
        <w:autoSpaceDE w:val="0"/>
        <w:autoSpaceDN w:val="0"/>
        <w:adjustRightInd w:val="0"/>
        <w:ind w:left="0"/>
        <w:rPr>
          <w:rFonts w:ascii="Gill Sans MT" w:hAnsi="Gill Sans MT" w:cs="Arial"/>
          <w:b/>
          <w:bCs/>
          <w:color w:val="000000"/>
          <w:sz w:val="32"/>
          <w:szCs w:val="32"/>
          <w:lang w:eastAsia="en-US"/>
        </w:rPr>
      </w:pPr>
    </w:p>
    <w:p w14:paraId="6715FA32" w14:textId="55738059" w:rsidR="00C64442" w:rsidRDefault="00C64442" w:rsidP="00343148">
      <w:pPr>
        <w:tabs>
          <w:tab w:val="clear" w:pos="9979"/>
        </w:tabs>
        <w:autoSpaceDE w:val="0"/>
        <w:autoSpaceDN w:val="0"/>
        <w:adjustRightInd w:val="0"/>
        <w:ind w:left="0"/>
        <w:jc w:val="center"/>
        <w:rPr>
          <w:rFonts w:ascii="Gill Sans MT" w:hAnsi="Gill Sans MT" w:cs="Arial"/>
          <w:b/>
          <w:bCs/>
          <w:color w:val="000000"/>
          <w:sz w:val="32"/>
          <w:szCs w:val="32"/>
          <w:lang w:eastAsia="en-US"/>
        </w:rPr>
      </w:pPr>
      <w:r w:rsidRPr="00C64442">
        <w:rPr>
          <w:rFonts w:ascii="Gill Sans MT" w:hAnsi="Gill Sans MT" w:cs="Arial"/>
          <w:b/>
          <w:bCs/>
          <w:noProof/>
          <w:color w:val="000000"/>
          <w:sz w:val="32"/>
          <w:szCs w:val="32"/>
          <w:lang w:eastAsia="en-US"/>
        </w:rPr>
        <mc:AlternateContent>
          <mc:Choice Requires="wps">
            <w:drawing>
              <wp:anchor distT="0" distB="0" distL="114300" distR="114300" simplePos="0" relativeHeight="251658249" behindDoc="0" locked="0" layoutInCell="1" allowOverlap="1" wp14:anchorId="60B1E0F0" wp14:editId="73C0FC52">
                <wp:simplePos x="0" y="0"/>
                <wp:positionH relativeFrom="column">
                  <wp:posOffset>1950085</wp:posOffset>
                </wp:positionH>
                <wp:positionV relativeFrom="paragraph">
                  <wp:posOffset>241300</wp:posOffset>
                </wp:positionV>
                <wp:extent cx="2374265" cy="1403985"/>
                <wp:effectExtent l="0" t="0" r="0" b="0"/>
                <wp:wrapNone/>
                <wp:docPr id="4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bookmarkStart w:id="5" w:name="Handläggare"/>
                          <w:p w14:paraId="563823F3" w14:textId="3AC7D883" w:rsidR="00672DFF" w:rsidRDefault="00672DFF" w:rsidP="00C64442">
                            <w:pPr>
                              <w:ind w:left="0"/>
                              <w:jc w:val="center"/>
                            </w:pPr>
                            <w:r>
                              <w:rPr>
                                <w:rFonts w:ascii="Gill Sans MT" w:hAnsi="Gill Sans MT" w:cs="Arial"/>
                                <w:b/>
                                <w:bCs/>
                                <w:color w:val="000000"/>
                                <w:sz w:val="32"/>
                                <w:szCs w:val="32"/>
                                <w:lang w:eastAsia="en-US"/>
                              </w:rPr>
                              <w:fldChar w:fldCharType="begin"/>
                            </w:r>
                            <w:r>
                              <w:rPr>
                                <w:rFonts w:ascii="Gill Sans MT" w:hAnsi="Gill Sans MT" w:cs="Arial"/>
                                <w:b/>
                                <w:bCs/>
                                <w:color w:val="000000"/>
                                <w:sz w:val="32"/>
                                <w:szCs w:val="32"/>
                                <w:lang w:eastAsia="en-US"/>
                              </w:rPr>
                              <w:instrText xml:space="preserve"> USERNAME  \* Caps  \* MERGEFORMAT </w:instrText>
                            </w:r>
                            <w:r>
                              <w:rPr>
                                <w:rFonts w:ascii="Gill Sans MT" w:hAnsi="Gill Sans MT" w:cs="Arial"/>
                                <w:b/>
                                <w:bCs/>
                                <w:color w:val="000000"/>
                                <w:sz w:val="32"/>
                                <w:szCs w:val="32"/>
                                <w:lang w:eastAsia="en-US"/>
                              </w:rPr>
                              <w:fldChar w:fldCharType="separate"/>
                            </w:r>
                            <w:r>
                              <w:rPr>
                                <w:rFonts w:ascii="Gill Sans MT" w:hAnsi="Gill Sans MT" w:cs="Arial"/>
                                <w:b/>
                                <w:bCs/>
                                <w:noProof/>
                                <w:color w:val="000000"/>
                                <w:sz w:val="32"/>
                                <w:szCs w:val="32"/>
                                <w:lang w:eastAsia="en-US"/>
                              </w:rPr>
                              <w:fldChar w:fldCharType="begin"/>
                            </w:r>
                            <w:r>
                              <w:rPr>
                                <w:rFonts w:ascii="Gill Sans MT" w:hAnsi="Gill Sans MT" w:cs="Arial"/>
                                <w:b/>
                                <w:bCs/>
                                <w:noProof/>
                                <w:color w:val="000000"/>
                                <w:sz w:val="32"/>
                                <w:szCs w:val="32"/>
                                <w:lang w:eastAsia="en-US"/>
                              </w:rPr>
                              <w:instrText xml:space="preserve"> USERNAME  \* Caps  \* MERGEFORMAT </w:instrText>
                            </w:r>
                            <w:r>
                              <w:rPr>
                                <w:rFonts w:ascii="Gill Sans MT" w:hAnsi="Gill Sans MT" w:cs="Arial"/>
                                <w:b/>
                                <w:bCs/>
                                <w:noProof/>
                                <w:color w:val="000000"/>
                                <w:sz w:val="32"/>
                                <w:szCs w:val="32"/>
                                <w:lang w:eastAsia="en-US"/>
                              </w:rPr>
                              <w:fldChar w:fldCharType="separate"/>
                            </w:r>
                            <w:r>
                              <w:rPr>
                                <w:rFonts w:ascii="Gill Sans MT" w:hAnsi="Gill Sans MT" w:cs="Arial"/>
                                <w:b/>
                                <w:bCs/>
                                <w:noProof/>
                                <w:color w:val="000000"/>
                                <w:sz w:val="32"/>
                                <w:szCs w:val="32"/>
                                <w:lang w:eastAsia="en-US"/>
                              </w:rPr>
                              <w:t>Mats Olsson</w:t>
                            </w:r>
                            <w:r>
                              <w:rPr>
                                <w:rFonts w:ascii="Gill Sans MT" w:hAnsi="Gill Sans MT" w:cs="Arial"/>
                                <w:b/>
                                <w:bCs/>
                                <w:noProof/>
                                <w:color w:val="000000"/>
                                <w:sz w:val="32"/>
                                <w:szCs w:val="32"/>
                                <w:lang w:eastAsia="en-US"/>
                              </w:rPr>
                              <w:fldChar w:fldCharType="end"/>
                            </w:r>
                            <w:r>
                              <w:rPr>
                                <w:rFonts w:ascii="Gill Sans MT" w:hAnsi="Gill Sans MT" w:cs="Arial"/>
                                <w:b/>
                                <w:bCs/>
                                <w:color w:val="000000"/>
                                <w:sz w:val="32"/>
                                <w:szCs w:val="32"/>
                                <w:lang w:eastAsia="en-US"/>
                              </w:rPr>
                              <w:fldChar w:fldCharType="end"/>
                            </w:r>
                            <w:bookmarkEnd w:id="5"/>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B1E0F0" id="_x0000_s1030" type="#_x0000_t202" style="position:absolute;left:0;text-align:left;margin-left:153.55pt;margin-top:19pt;width:186.95pt;height:110.55pt;z-index:251658249;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" filled="f" stroked="f">
                <v:textbox style="mso-fit-shape-to-text:t">
                  <w:txbxContent>
                    <w:bookmarkStart w:id="10" w:name="Handläggare"/>
                    <w:p w14:paraId="563823F3" w14:textId="3AC7D883" w:rsidR="00672DFF" w:rsidRDefault="00672DFF" w:rsidP="00C64442">
                      <w:pPr>
                        <w:ind w:left="0"/>
                        <w:jc w:val="center"/>
                      </w:pPr>
                      <w:r>
                        <w:rPr>
                          <w:rFonts w:ascii="Gill Sans MT" w:hAnsi="Gill Sans MT" w:cs="Arial"/>
                          <w:b/>
                          <w:bCs/>
                          <w:color w:val="000000"/>
                          <w:sz w:val="32"/>
                          <w:szCs w:val="32"/>
                          <w:lang w:eastAsia="en-US"/>
                        </w:rPr>
                        <w:fldChar w:fldCharType="begin"/>
                      </w:r>
                      <w:r>
                        <w:rPr>
                          <w:rFonts w:ascii="Gill Sans MT" w:hAnsi="Gill Sans MT" w:cs="Arial"/>
                          <w:b/>
                          <w:bCs/>
                          <w:color w:val="000000"/>
                          <w:sz w:val="32"/>
                          <w:szCs w:val="32"/>
                          <w:lang w:eastAsia="en-US"/>
                        </w:rPr>
                        <w:instrText xml:space="preserve"> USERNAME  \* Caps  \* MERGEFORMAT </w:instrText>
                      </w:r>
                      <w:r>
                        <w:rPr>
                          <w:rFonts w:ascii="Gill Sans MT" w:hAnsi="Gill Sans MT" w:cs="Arial"/>
                          <w:b/>
                          <w:bCs/>
                          <w:color w:val="000000"/>
                          <w:sz w:val="32"/>
                          <w:szCs w:val="32"/>
                          <w:lang w:eastAsia="en-US"/>
                        </w:rPr>
                        <w:fldChar w:fldCharType="separate"/>
                      </w:r>
                      <w:r>
                        <w:rPr>
                          <w:rFonts w:ascii="Gill Sans MT" w:hAnsi="Gill Sans MT" w:cs="Arial"/>
                          <w:b/>
                          <w:bCs/>
                          <w:noProof/>
                          <w:color w:val="000000"/>
                          <w:sz w:val="32"/>
                          <w:szCs w:val="32"/>
                          <w:lang w:eastAsia="en-US"/>
                        </w:rPr>
                        <w:fldChar w:fldCharType="begin"/>
                      </w:r>
                      <w:r>
                        <w:rPr>
                          <w:rFonts w:ascii="Gill Sans MT" w:hAnsi="Gill Sans MT" w:cs="Arial"/>
                          <w:b/>
                          <w:bCs/>
                          <w:noProof/>
                          <w:color w:val="000000"/>
                          <w:sz w:val="32"/>
                          <w:szCs w:val="32"/>
                          <w:lang w:eastAsia="en-US"/>
                        </w:rPr>
                        <w:instrText xml:space="preserve"> USERNAME  \* Caps  \* MERGEFORMAT </w:instrText>
                      </w:r>
                      <w:r>
                        <w:rPr>
                          <w:rFonts w:ascii="Gill Sans MT" w:hAnsi="Gill Sans MT" w:cs="Arial"/>
                          <w:b/>
                          <w:bCs/>
                          <w:noProof/>
                          <w:color w:val="000000"/>
                          <w:sz w:val="32"/>
                          <w:szCs w:val="32"/>
                          <w:lang w:eastAsia="en-US"/>
                        </w:rPr>
                        <w:fldChar w:fldCharType="separate"/>
                      </w:r>
                      <w:r>
                        <w:rPr>
                          <w:rFonts w:ascii="Gill Sans MT" w:hAnsi="Gill Sans MT" w:cs="Arial"/>
                          <w:b/>
                          <w:bCs/>
                          <w:noProof/>
                          <w:color w:val="000000"/>
                          <w:sz w:val="32"/>
                          <w:szCs w:val="32"/>
                          <w:lang w:eastAsia="en-US"/>
                        </w:rPr>
                        <w:t>Mats Olsson</w:t>
                      </w:r>
                      <w:r>
                        <w:rPr>
                          <w:rFonts w:ascii="Gill Sans MT" w:hAnsi="Gill Sans MT" w:cs="Arial"/>
                          <w:b/>
                          <w:bCs/>
                          <w:noProof/>
                          <w:color w:val="000000"/>
                          <w:sz w:val="32"/>
                          <w:szCs w:val="32"/>
                          <w:lang w:eastAsia="en-US"/>
                        </w:rPr>
                        <w:fldChar w:fldCharType="end"/>
                      </w:r>
                      <w:r>
                        <w:rPr>
                          <w:rFonts w:ascii="Gill Sans MT" w:hAnsi="Gill Sans MT" w:cs="Arial"/>
                          <w:b/>
                          <w:bCs/>
                          <w:color w:val="000000"/>
                          <w:sz w:val="32"/>
                          <w:szCs w:val="32"/>
                          <w:lang w:eastAsia="en-US"/>
                        </w:rPr>
                        <w:fldChar w:fldCharType="end"/>
                      </w:r>
                      <w:bookmarkEnd w:id="10"/>
                    </w:p>
                  </w:txbxContent>
                </v:textbox>
              </v:shape>
            </w:pict>
          </mc:Fallback>
        </mc:AlternateContent>
      </w:r>
      <w:r w:rsidR="004C1E49">
        <w:rPr>
          <w:rFonts w:ascii="Gill Sans MT" w:hAnsi="Gill Sans MT" w:cs="Arial"/>
          <w:b/>
          <w:bCs/>
          <w:color w:val="000000"/>
          <w:sz w:val="32"/>
          <w:szCs w:val="32"/>
          <w:lang w:eastAsia="en-US"/>
        </w:rPr>
        <w:t>Handläggare</w:t>
      </w:r>
      <w:r w:rsidR="003426D6" w:rsidRPr="003426D6">
        <w:rPr>
          <w:rFonts w:ascii="Gill Sans MT" w:hAnsi="Gill Sans MT" w:cs="Arial"/>
          <w:b/>
          <w:bCs/>
          <w:color w:val="000000"/>
          <w:sz w:val="32"/>
          <w:szCs w:val="32"/>
          <w:lang w:eastAsia="en-US"/>
        </w:rPr>
        <w:t xml:space="preserve"> </w:t>
      </w:r>
    </w:p>
    <w:p w14:paraId="548406E8" w14:textId="77777777" w:rsidR="008C168C"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6934602" w14:textId="77777777"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4AF17DDD" w14:textId="77777777"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008EADA" w14:textId="6F754C80"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B64008">
        <w:rPr>
          <w:rFonts w:ascii="Gill Sans MT" w:hAnsi="Gill Sans MT"/>
          <w:b/>
          <w:bCs/>
          <w:noProof/>
          <w:sz w:val="40"/>
          <w:szCs w:val="40"/>
          <w:lang w:eastAsia="en-US" w:bidi="en-US"/>
        </w:rPr>
        <mc:AlternateContent>
          <mc:Choice Requires="wps">
            <w:drawing>
              <wp:anchor distT="0" distB="0" distL="114300" distR="114300" simplePos="0" relativeHeight="251658251" behindDoc="0" locked="0" layoutInCell="1" allowOverlap="1" wp14:anchorId="0204C7B6" wp14:editId="37321DF6">
                <wp:simplePos x="0" y="0"/>
                <wp:positionH relativeFrom="column">
                  <wp:align>center</wp:align>
                </wp:positionH>
                <wp:positionV relativeFrom="paragraph">
                  <wp:posOffset>0</wp:posOffset>
                </wp:positionV>
                <wp:extent cx="2374265" cy="1403985"/>
                <wp:effectExtent l="0" t="0" r="0" b="1905"/>
                <wp:wrapNone/>
                <wp:docPr id="4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FB58B36" w14:textId="6D497F31" w:rsidR="00B64008" w:rsidRPr="00B64008" w:rsidRDefault="00B64008" w:rsidP="00B64008">
                            <w:pPr>
                              <w:pStyle w:val="Rubrik"/>
                              <w:rPr>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4C7B6" id="_x0000_s1031" type="#_x0000_t202" style="position:absolute;left:0;text-align:left;margin-left:0;margin-top:0;width:186.95pt;height:110.55pt;z-index:251658251;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" filled="f" stroked="f">
                <v:textbox style="mso-fit-shape-to-text:t">
                  <w:txbxContent>
                    <w:p w14:paraId="5FB58B36" w14:textId="6D497F31" w:rsidR="00B64008" w:rsidRPr="00B64008" w:rsidRDefault="00B64008" w:rsidP="00B64008">
                      <w:pPr>
                        <w:pStyle w:val="Rubrik"/>
                        <w:rPr>
                          <w:sz w:val="32"/>
                          <w:szCs w:val="32"/>
                        </w:rPr>
                      </w:pPr>
                    </w:p>
                  </w:txbxContent>
                </v:textbox>
              </v:shape>
            </w:pict>
          </mc:Fallback>
        </mc:AlternateContent>
      </w:r>
    </w:p>
    <w:p w14:paraId="0EA806DF" w14:textId="77777777" w:rsidR="008C168C"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7DD27A3A" w14:textId="6FE22DD5" w:rsidR="008C168C" w:rsidRPr="003426D6" w:rsidRDefault="00DB470E"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B4443D">
        <w:rPr>
          <w:rFonts w:ascii="Times New Roman" w:hAnsi="Times New Roman"/>
          <w:noProof/>
          <w:sz w:val="24"/>
          <w:szCs w:val="24"/>
          <w:lang w:eastAsia="en-US" w:bidi="en-US"/>
        </w:rPr>
        <mc:AlternateContent>
          <mc:Choice Requires="wps">
            <w:drawing>
              <wp:anchor distT="0" distB="0" distL="114300" distR="114300" simplePos="0" relativeHeight="251658253" behindDoc="0" locked="0" layoutInCell="0" allowOverlap="0" wp14:anchorId="53053871" wp14:editId="5ED6B566">
                <wp:simplePos x="0" y="0"/>
                <wp:positionH relativeFrom="page">
                  <wp:posOffset>34290</wp:posOffset>
                </wp:positionH>
                <wp:positionV relativeFrom="page">
                  <wp:posOffset>9241790</wp:posOffset>
                </wp:positionV>
                <wp:extent cx="1727835" cy="90170"/>
                <wp:effectExtent l="0" t="0" r="5715" b="508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90170"/>
                        </a:xfrm>
                        <a:prstGeom prst="rect">
                          <a:avLst/>
                        </a:prstGeom>
                        <a:solidFill>
                          <a:srgbClr val="A91024">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F394143">
              <v:rect id="Rektangel 1" style="position:absolute;margin-left:2.7pt;margin-top:727.7pt;width:136.05pt;height:7.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o:allowoverlap="f" fillcolor="#a91024" stroked="f" w14:anchorId="2E468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">
                <w10:wrap anchorx="page" anchory="page"/>
              </v:rect>
            </w:pict>
          </mc:Fallback>
        </mc:AlternateContent>
      </w:r>
    </w:p>
    <w:p w14:paraId="2B88DE64" w14:textId="77777777" w:rsidR="00B76ECA" w:rsidRPr="00EA0ADA" w:rsidRDefault="00B76ECA" w:rsidP="00B76ECA">
      <w:pPr>
        <w:sectPr w:rsidR="00B76ECA" w:rsidRPr="00EA0ADA" w:rsidSect="00E62FFF">
          <w:headerReference w:type="even" r:id="rId12"/>
          <w:headerReference w:type="first" r:id="rId13"/>
          <w:pgSz w:w="11907" w:h="16840" w:code="9"/>
          <w:pgMar w:top="1530" w:right="794" w:bottom="737" w:left="1134" w:header="737" w:footer="454" w:gutter="0"/>
          <w:cols w:space="720"/>
          <w:noEndnote/>
        </w:sectPr>
      </w:pPr>
    </w:p>
    <w:p w14:paraId="3CC87C8B" w14:textId="77777777" w:rsidR="00157AF5" w:rsidRPr="00EA0ADA" w:rsidRDefault="00157AF5" w:rsidP="00464855">
      <w:pPr>
        <w:pStyle w:val="BESKinnehllsrub"/>
      </w:pPr>
      <w:r w:rsidRPr="00EA0ADA">
        <w:lastRenderedPageBreak/>
        <w:t>Innehållsförtec</w:t>
      </w:r>
      <w:r w:rsidR="00BF49EA">
        <w:t>knin</w:t>
      </w:r>
      <w:r w:rsidRPr="00EA0ADA">
        <w:t>g</w:t>
      </w:r>
    </w:p>
    <w:p w14:paraId="4381396A" w14:textId="2ECDD242" w:rsidR="00D14CD9" w:rsidRDefault="006D3B0B">
      <w:pPr>
        <w:pStyle w:val="Innehll1"/>
        <w:rPr>
          <w:rFonts w:asciiTheme="minorHAnsi" w:eastAsiaTheme="minorEastAsia" w:hAnsiTheme="minorHAnsi" w:cstheme="minorBidi"/>
          <w:caps w:val="0"/>
          <w:noProof/>
          <w:szCs w:val="22"/>
        </w:rPr>
      </w:pPr>
      <w:r>
        <w:rPr>
          <w:caps w:val="0"/>
        </w:rPr>
        <w:fldChar w:fldCharType="begin"/>
      </w:r>
      <w:r>
        <w:rPr>
          <w:caps w:val="0"/>
        </w:rPr>
        <w:instrText xml:space="preserve"> TOC \o "1-3" </w:instrText>
      </w:r>
      <w:r>
        <w:rPr>
          <w:caps w:val="0"/>
        </w:rPr>
        <w:fldChar w:fldCharType="separate"/>
      </w:r>
      <w:r w:rsidR="00D14CD9">
        <w:rPr>
          <w:noProof/>
        </w:rPr>
        <w:t xml:space="preserve">5 </w:t>
      </w:r>
      <w:r w:rsidR="00D14CD9">
        <w:rPr>
          <w:rFonts w:asciiTheme="minorHAnsi" w:eastAsiaTheme="minorEastAsia" w:hAnsiTheme="minorHAnsi" w:cstheme="minorBidi"/>
          <w:caps w:val="0"/>
          <w:noProof/>
          <w:szCs w:val="22"/>
        </w:rPr>
        <w:tab/>
      </w:r>
      <w:r w:rsidR="00D14CD9">
        <w:rPr>
          <w:noProof/>
        </w:rPr>
        <w:t>va- vvs-, kyl- OCH  PROCESSMEDIESYSTEM</w:t>
      </w:r>
      <w:r w:rsidR="00D14CD9">
        <w:rPr>
          <w:noProof/>
        </w:rPr>
        <w:tab/>
      </w:r>
      <w:r w:rsidR="00D14CD9">
        <w:rPr>
          <w:noProof/>
        </w:rPr>
        <w:fldChar w:fldCharType="begin"/>
      </w:r>
      <w:r w:rsidR="00D14CD9">
        <w:rPr>
          <w:noProof/>
        </w:rPr>
        <w:instrText xml:space="preserve"> PAGEREF _Toc89261191 \h </w:instrText>
      </w:r>
      <w:r w:rsidR="00D14CD9">
        <w:rPr>
          <w:noProof/>
        </w:rPr>
      </w:r>
      <w:r w:rsidR="00D14CD9">
        <w:rPr>
          <w:noProof/>
        </w:rPr>
        <w:fldChar w:fldCharType="separate"/>
      </w:r>
      <w:r w:rsidR="00D14CD9">
        <w:rPr>
          <w:noProof/>
        </w:rPr>
        <w:t>3</w:t>
      </w:r>
      <w:r w:rsidR="00D14CD9">
        <w:rPr>
          <w:noProof/>
        </w:rPr>
        <w:fldChar w:fldCharType="end"/>
      </w:r>
    </w:p>
    <w:p w14:paraId="4F847EAF" w14:textId="025742CA" w:rsidR="00D14CD9" w:rsidRDefault="00D14CD9">
      <w:pPr>
        <w:pStyle w:val="Innehll2"/>
        <w:rPr>
          <w:rFonts w:asciiTheme="minorHAnsi" w:eastAsiaTheme="minorEastAsia" w:hAnsiTheme="minorHAnsi" w:cstheme="minorBidi"/>
          <w:caps w:val="0"/>
          <w:noProof/>
          <w:szCs w:val="22"/>
        </w:rPr>
      </w:pPr>
      <w:r>
        <w:rPr>
          <w:noProof/>
        </w:rPr>
        <w:t xml:space="preserve">57 </w:t>
      </w:r>
      <w:r>
        <w:rPr>
          <w:rFonts w:asciiTheme="minorHAnsi" w:eastAsiaTheme="minorEastAsia" w:hAnsiTheme="minorHAnsi" w:cstheme="minorBidi"/>
          <w:caps w:val="0"/>
          <w:noProof/>
          <w:szCs w:val="22"/>
        </w:rPr>
        <w:tab/>
      </w:r>
      <w:r>
        <w:rPr>
          <w:noProof/>
        </w:rPr>
        <w:t>Luftbehandlingssystem</w:t>
      </w:r>
      <w:r>
        <w:rPr>
          <w:noProof/>
        </w:rPr>
        <w:tab/>
      </w:r>
      <w:r>
        <w:rPr>
          <w:noProof/>
        </w:rPr>
        <w:fldChar w:fldCharType="begin"/>
      </w:r>
      <w:r>
        <w:rPr>
          <w:noProof/>
        </w:rPr>
        <w:instrText xml:space="preserve"> PAGEREF _Toc89261192 \h </w:instrText>
      </w:r>
      <w:r>
        <w:rPr>
          <w:noProof/>
        </w:rPr>
      </w:r>
      <w:r>
        <w:rPr>
          <w:noProof/>
        </w:rPr>
        <w:fldChar w:fldCharType="separate"/>
      </w:r>
      <w:r>
        <w:rPr>
          <w:noProof/>
        </w:rPr>
        <w:t>3</w:t>
      </w:r>
      <w:r>
        <w:rPr>
          <w:noProof/>
        </w:rPr>
        <w:fldChar w:fldCharType="end"/>
      </w:r>
    </w:p>
    <w:p w14:paraId="28FCDDFC" w14:textId="4893FEA0" w:rsidR="00D14CD9" w:rsidRDefault="00D14CD9">
      <w:pPr>
        <w:pStyle w:val="Innehll1"/>
        <w:rPr>
          <w:rFonts w:asciiTheme="minorHAnsi" w:eastAsiaTheme="minorEastAsia" w:hAnsiTheme="minorHAnsi" w:cstheme="minorBidi"/>
          <w:caps w:val="0"/>
          <w:noProof/>
          <w:szCs w:val="22"/>
        </w:rPr>
      </w:pPr>
      <w:r>
        <w:rPr>
          <w:noProof/>
        </w:rPr>
        <w:t xml:space="preserve">8 </w:t>
      </w:r>
      <w:r>
        <w:rPr>
          <w:rFonts w:asciiTheme="minorHAnsi" w:eastAsiaTheme="minorEastAsia" w:hAnsiTheme="minorHAnsi" w:cstheme="minorBidi"/>
          <w:caps w:val="0"/>
          <w:noProof/>
          <w:szCs w:val="22"/>
        </w:rPr>
        <w:tab/>
      </w:r>
      <w:r>
        <w:rPr>
          <w:noProof/>
        </w:rPr>
        <w:t>Styr</w:t>
      </w:r>
      <w:r>
        <w:rPr>
          <w:noProof/>
        </w:rPr>
        <w:tab/>
      </w:r>
      <w:r>
        <w:rPr>
          <w:noProof/>
        </w:rPr>
        <w:fldChar w:fldCharType="begin"/>
      </w:r>
      <w:r>
        <w:rPr>
          <w:noProof/>
        </w:rPr>
        <w:instrText xml:space="preserve"> PAGEREF _Toc89261193 \h </w:instrText>
      </w:r>
      <w:r>
        <w:rPr>
          <w:noProof/>
        </w:rPr>
      </w:r>
      <w:r>
        <w:rPr>
          <w:noProof/>
        </w:rPr>
        <w:fldChar w:fldCharType="separate"/>
      </w:r>
      <w:r>
        <w:rPr>
          <w:noProof/>
        </w:rPr>
        <w:t>3</w:t>
      </w:r>
      <w:r>
        <w:rPr>
          <w:noProof/>
        </w:rPr>
        <w:fldChar w:fldCharType="end"/>
      </w:r>
    </w:p>
    <w:p w14:paraId="07DCE14B" w14:textId="651F2925" w:rsidR="00D14CD9" w:rsidRDefault="00D14CD9">
      <w:pPr>
        <w:pStyle w:val="Innehll1"/>
        <w:rPr>
          <w:rFonts w:asciiTheme="minorHAnsi" w:eastAsiaTheme="minorEastAsia" w:hAnsiTheme="minorHAnsi" w:cstheme="minorBidi"/>
          <w:caps w:val="0"/>
          <w:noProof/>
          <w:szCs w:val="22"/>
        </w:rPr>
      </w:pPr>
      <w:r>
        <w:rPr>
          <w:noProof/>
        </w:rPr>
        <w:t xml:space="preserve">QAB </w:t>
      </w:r>
      <w:r>
        <w:rPr>
          <w:rFonts w:asciiTheme="minorHAnsi" w:eastAsiaTheme="minorEastAsia" w:hAnsiTheme="minorHAnsi" w:cstheme="minorBidi"/>
          <w:caps w:val="0"/>
          <w:noProof/>
          <w:szCs w:val="22"/>
        </w:rPr>
        <w:tab/>
      </w:r>
      <w:r>
        <w:rPr>
          <w:noProof/>
        </w:rPr>
        <w:t>LUFTBEHANDLINGSAGGREGAT</w:t>
      </w:r>
      <w:r>
        <w:rPr>
          <w:noProof/>
        </w:rPr>
        <w:tab/>
      </w:r>
      <w:r>
        <w:rPr>
          <w:noProof/>
        </w:rPr>
        <w:fldChar w:fldCharType="begin"/>
      </w:r>
      <w:r>
        <w:rPr>
          <w:noProof/>
        </w:rPr>
        <w:instrText xml:space="preserve"> PAGEREF _Toc89261194 \h </w:instrText>
      </w:r>
      <w:r>
        <w:rPr>
          <w:noProof/>
        </w:rPr>
      </w:r>
      <w:r>
        <w:rPr>
          <w:noProof/>
        </w:rPr>
        <w:fldChar w:fldCharType="separate"/>
      </w:r>
      <w:r>
        <w:rPr>
          <w:noProof/>
        </w:rPr>
        <w:t>4</w:t>
      </w:r>
      <w:r>
        <w:rPr>
          <w:noProof/>
        </w:rPr>
        <w:fldChar w:fldCharType="end"/>
      </w:r>
    </w:p>
    <w:p w14:paraId="3FBBBE6E" w14:textId="198B819A" w:rsidR="00D14CD9" w:rsidRDefault="00D14CD9">
      <w:pPr>
        <w:pStyle w:val="Innehll2"/>
        <w:rPr>
          <w:rFonts w:asciiTheme="minorHAnsi" w:eastAsiaTheme="minorEastAsia" w:hAnsiTheme="minorHAnsi" w:cstheme="minorBidi"/>
          <w:caps w:val="0"/>
          <w:noProof/>
          <w:szCs w:val="22"/>
        </w:rPr>
      </w:pPr>
      <w:r>
        <w:rPr>
          <w:noProof/>
        </w:rPr>
        <w:t xml:space="preserve">QE </w:t>
      </w:r>
      <w:r>
        <w:rPr>
          <w:rFonts w:asciiTheme="minorHAnsi" w:eastAsiaTheme="minorEastAsia" w:hAnsiTheme="minorHAnsi" w:cstheme="minorBidi"/>
          <w:caps w:val="0"/>
          <w:noProof/>
          <w:szCs w:val="22"/>
        </w:rPr>
        <w:tab/>
      </w:r>
      <w:r>
        <w:rPr>
          <w:noProof/>
        </w:rPr>
        <w:t>FLÄKTAR</w:t>
      </w:r>
      <w:r>
        <w:rPr>
          <w:noProof/>
        </w:rPr>
        <w:tab/>
      </w:r>
      <w:r>
        <w:rPr>
          <w:noProof/>
        </w:rPr>
        <w:fldChar w:fldCharType="begin"/>
      </w:r>
      <w:r>
        <w:rPr>
          <w:noProof/>
        </w:rPr>
        <w:instrText xml:space="preserve"> PAGEREF _Toc89261195 \h </w:instrText>
      </w:r>
      <w:r>
        <w:rPr>
          <w:noProof/>
        </w:rPr>
      </w:r>
      <w:r>
        <w:rPr>
          <w:noProof/>
        </w:rPr>
        <w:fldChar w:fldCharType="separate"/>
      </w:r>
      <w:r>
        <w:rPr>
          <w:noProof/>
        </w:rPr>
        <w:t>5</w:t>
      </w:r>
      <w:r>
        <w:rPr>
          <w:noProof/>
        </w:rPr>
        <w:fldChar w:fldCharType="end"/>
      </w:r>
    </w:p>
    <w:p w14:paraId="2085670B" w14:textId="2E388F02" w:rsidR="00D14CD9" w:rsidRDefault="00D14CD9">
      <w:pPr>
        <w:pStyle w:val="Innehll3"/>
        <w:rPr>
          <w:rFonts w:asciiTheme="minorHAnsi" w:eastAsiaTheme="minorEastAsia" w:hAnsiTheme="minorHAnsi" w:cstheme="minorBidi"/>
          <w:caps w:val="0"/>
          <w:noProof/>
          <w:szCs w:val="22"/>
        </w:rPr>
      </w:pPr>
      <w:r>
        <w:rPr>
          <w:noProof/>
        </w:rPr>
        <w:t xml:space="preserve">QGB </w:t>
      </w:r>
      <w:r>
        <w:rPr>
          <w:rFonts w:asciiTheme="minorHAnsi" w:eastAsiaTheme="minorEastAsia" w:hAnsiTheme="minorHAnsi" w:cstheme="minorBidi"/>
          <w:caps w:val="0"/>
          <w:noProof/>
          <w:szCs w:val="22"/>
        </w:rPr>
        <w:tab/>
      </w:r>
      <w:r>
        <w:rPr>
          <w:noProof/>
        </w:rPr>
        <w:t>LUFTFILTER</w:t>
      </w:r>
      <w:r>
        <w:rPr>
          <w:noProof/>
        </w:rPr>
        <w:tab/>
      </w:r>
      <w:r>
        <w:rPr>
          <w:noProof/>
        </w:rPr>
        <w:fldChar w:fldCharType="begin"/>
      </w:r>
      <w:r>
        <w:rPr>
          <w:noProof/>
        </w:rPr>
        <w:instrText xml:space="preserve"> PAGEREF _Toc89261196 \h </w:instrText>
      </w:r>
      <w:r>
        <w:rPr>
          <w:noProof/>
        </w:rPr>
      </w:r>
      <w:r>
        <w:rPr>
          <w:noProof/>
        </w:rPr>
        <w:fldChar w:fldCharType="separate"/>
      </w:r>
      <w:r>
        <w:rPr>
          <w:noProof/>
        </w:rPr>
        <w:t>5</w:t>
      </w:r>
      <w:r>
        <w:rPr>
          <w:noProof/>
        </w:rPr>
        <w:fldChar w:fldCharType="end"/>
      </w:r>
    </w:p>
    <w:p w14:paraId="38CEC5BF" w14:textId="0B45E24F" w:rsidR="00D14CD9" w:rsidRDefault="00D14CD9">
      <w:pPr>
        <w:pStyle w:val="Innehll3"/>
        <w:rPr>
          <w:rFonts w:asciiTheme="minorHAnsi" w:eastAsiaTheme="minorEastAsia" w:hAnsiTheme="minorHAnsi" w:cstheme="minorBidi"/>
          <w:caps w:val="0"/>
          <w:noProof/>
          <w:szCs w:val="22"/>
        </w:rPr>
      </w:pPr>
      <w:r>
        <w:rPr>
          <w:noProof/>
        </w:rPr>
        <w:t xml:space="preserve">QJB </w:t>
      </w:r>
      <w:r>
        <w:rPr>
          <w:rFonts w:asciiTheme="minorHAnsi" w:eastAsiaTheme="minorEastAsia" w:hAnsiTheme="minorHAnsi" w:cstheme="minorBidi"/>
          <w:caps w:val="0"/>
          <w:noProof/>
          <w:szCs w:val="22"/>
        </w:rPr>
        <w:tab/>
      </w:r>
      <w:r>
        <w:rPr>
          <w:noProof/>
        </w:rPr>
        <w:t>LUFTSPJÄLL</w:t>
      </w:r>
      <w:r>
        <w:rPr>
          <w:noProof/>
        </w:rPr>
        <w:tab/>
      </w:r>
      <w:r>
        <w:rPr>
          <w:noProof/>
        </w:rPr>
        <w:fldChar w:fldCharType="begin"/>
      </w:r>
      <w:r>
        <w:rPr>
          <w:noProof/>
        </w:rPr>
        <w:instrText xml:space="preserve"> PAGEREF _Toc89261197 \h </w:instrText>
      </w:r>
      <w:r>
        <w:rPr>
          <w:noProof/>
        </w:rPr>
      </w:r>
      <w:r>
        <w:rPr>
          <w:noProof/>
        </w:rPr>
        <w:fldChar w:fldCharType="separate"/>
      </w:r>
      <w:r>
        <w:rPr>
          <w:noProof/>
        </w:rPr>
        <w:t>5</w:t>
      </w:r>
      <w:r>
        <w:rPr>
          <w:noProof/>
        </w:rPr>
        <w:fldChar w:fldCharType="end"/>
      </w:r>
    </w:p>
    <w:p w14:paraId="6F85056E" w14:textId="2DA5F423" w:rsidR="00D14CD9" w:rsidRDefault="00D14CD9">
      <w:pPr>
        <w:pStyle w:val="Innehll3"/>
        <w:rPr>
          <w:rFonts w:asciiTheme="minorHAnsi" w:eastAsiaTheme="minorEastAsia" w:hAnsiTheme="minorHAnsi" w:cstheme="minorBidi"/>
          <w:caps w:val="0"/>
          <w:noProof/>
          <w:szCs w:val="22"/>
        </w:rPr>
      </w:pPr>
      <w:r>
        <w:rPr>
          <w:noProof/>
        </w:rPr>
        <w:t xml:space="preserve">QLE </w:t>
      </w:r>
      <w:r>
        <w:rPr>
          <w:rFonts w:asciiTheme="minorHAnsi" w:eastAsiaTheme="minorEastAsia" w:hAnsiTheme="minorHAnsi" w:cstheme="minorBidi"/>
          <w:caps w:val="0"/>
          <w:noProof/>
          <w:szCs w:val="22"/>
        </w:rPr>
        <w:tab/>
      </w:r>
      <w:r>
        <w:rPr>
          <w:noProof/>
        </w:rPr>
        <w:t>LUCKOR I VENTILATIONSKANAL FÖR RENSNING OCH iNSPEKTION</w:t>
      </w:r>
      <w:r>
        <w:rPr>
          <w:noProof/>
        </w:rPr>
        <w:tab/>
      </w:r>
      <w:r>
        <w:rPr>
          <w:noProof/>
        </w:rPr>
        <w:fldChar w:fldCharType="begin"/>
      </w:r>
      <w:r>
        <w:rPr>
          <w:noProof/>
        </w:rPr>
        <w:instrText xml:space="preserve"> PAGEREF _Toc89261198 \h </w:instrText>
      </w:r>
      <w:r>
        <w:rPr>
          <w:noProof/>
        </w:rPr>
      </w:r>
      <w:r>
        <w:rPr>
          <w:noProof/>
        </w:rPr>
        <w:fldChar w:fldCharType="separate"/>
      </w:r>
      <w:r>
        <w:rPr>
          <w:noProof/>
        </w:rPr>
        <w:t>6</w:t>
      </w:r>
      <w:r>
        <w:rPr>
          <w:noProof/>
        </w:rPr>
        <w:fldChar w:fldCharType="end"/>
      </w:r>
    </w:p>
    <w:p w14:paraId="5D2E2D04" w14:textId="47DF23EC" w:rsidR="00D14CD9" w:rsidRDefault="00D14CD9">
      <w:pPr>
        <w:pStyle w:val="Innehll2"/>
        <w:rPr>
          <w:rFonts w:asciiTheme="minorHAnsi" w:eastAsiaTheme="minorEastAsia" w:hAnsiTheme="minorHAnsi" w:cstheme="minorBidi"/>
          <w:caps w:val="0"/>
          <w:noProof/>
          <w:szCs w:val="22"/>
        </w:rPr>
      </w:pPr>
      <w:r>
        <w:rPr>
          <w:noProof/>
        </w:rPr>
        <w:t>QMB UTE</w:t>
      </w:r>
      <w:r>
        <w:rPr>
          <w:rFonts w:asciiTheme="minorHAnsi" w:eastAsiaTheme="minorEastAsia" w:hAnsiTheme="minorHAnsi" w:cstheme="minorBidi"/>
          <w:caps w:val="0"/>
          <w:noProof/>
          <w:szCs w:val="22"/>
        </w:rPr>
        <w:tab/>
      </w:r>
      <w:r>
        <w:rPr>
          <w:noProof/>
        </w:rPr>
        <w:t>LUFTDON</w:t>
      </w:r>
      <w:r>
        <w:rPr>
          <w:noProof/>
        </w:rPr>
        <w:tab/>
      </w:r>
      <w:r>
        <w:rPr>
          <w:noProof/>
        </w:rPr>
        <w:fldChar w:fldCharType="begin"/>
      </w:r>
      <w:r>
        <w:rPr>
          <w:noProof/>
        </w:rPr>
        <w:instrText xml:space="preserve"> PAGEREF _Toc89261199 \h </w:instrText>
      </w:r>
      <w:r>
        <w:rPr>
          <w:noProof/>
        </w:rPr>
      </w:r>
      <w:r>
        <w:rPr>
          <w:noProof/>
        </w:rPr>
        <w:fldChar w:fldCharType="separate"/>
      </w:r>
      <w:r>
        <w:rPr>
          <w:noProof/>
        </w:rPr>
        <w:t>6</w:t>
      </w:r>
      <w:r>
        <w:rPr>
          <w:noProof/>
        </w:rPr>
        <w:fldChar w:fldCharType="end"/>
      </w:r>
    </w:p>
    <w:p w14:paraId="4F81ED8F" w14:textId="73956410" w:rsidR="00D14CD9" w:rsidRDefault="00D14CD9">
      <w:pPr>
        <w:pStyle w:val="Innehll3"/>
        <w:rPr>
          <w:rFonts w:asciiTheme="minorHAnsi" w:eastAsiaTheme="minorEastAsia" w:hAnsiTheme="minorHAnsi" w:cstheme="minorBidi"/>
          <w:caps w:val="0"/>
          <w:noProof/>
          <w:szCs w:val="22"/>
        </w:rPr>
      </w:pPr>
      <w:r>
        <w:rPr>
          <w:noProof/>
        </w:rPr>
        <w:t xml:space="preserve">RBI </w:t>
      </w:r>
      <w:r>
        <w:rPr>
          <w:rFonts w:asciiTheme="minorHAnsi" w:eastAsiaTheme="minorEastAsia" w:hAnsiTheme="minorHAnsi" w:cstheme="minorBidi"/>
          <w:caps w:val="0"/>
          <w:noProof/>
          <w:szCs w:val="22"/>
        </w:rPr>
        <w:tab/>
      </w:r>
      <w:r>
        <w:rPr>
          <w:noProof/>
        </w:rPr>
        <w:t>Termisk isolering av ventilationskanal</w:t>
      </w:r>
      <w:r>
        <w:rPr>
          <w:noProof/>
        </w:rPr>
        <w:tab/>
      </w:r>
      <w:r>
        <w:rPr>
          <w:noProof/>
        </w:rPr>
        <w:fldChar w:fldCharType="begin"/>
      </w:r>
      <w:r>
        <w:rPr>
          <w:noProof/>
        </w:rPr>
        <w:instrText xml:space="preserve"> PAGEREF _Toc89261200 \h </w:instrText>
      </w:r>
      <w:r>
        <w:rPr>
          <w:noProof/>
        </w:rPr>
      </w:r>
      <w:r>
        <w:rPr>
          <w:noProof/>
        </w:rPr>
        <w:fldChar w:fldCharType="separate"/>
      </w:r>
      <w:r>
        <w:rPr>
          <w:noProof/>
        </w:rPr>
        <w:t>6</w:t>
      </w:r>
      <w:r>
        <w:rPr>
          <w:noProof/>
        </w:rPr>
        <w:fldChar w:fldCharType="end"/>
      </w:r>
    </w:p>
    <w:p w14:paraId="4683717F" w14:textId="52FA8E73" w:rsidR="00D14CD9" w:rsidRDefault="00D14CD9">
      <w:pPr>
        <w:pStyle w:val="Innehll3"/>
        <w:rPr>
          <w:rFonts w:asciiTheme="minorHAnsi" w:eastAsiaTheme="minorEastAsia" w:hAnsiTheme="minorHAnsi" w:cstheme="minorBidi"/>
          <w:caps w:val="0"/>
          <w:noProof/>
          <w:szCs w:val="22"/>
        </w:rPr>
      </w:pPr>
      <w:r w:rsidRPr="0033145B">
        <w:rPr>
          <w:rFonts w:eastAsia="Arial" w:cs="Arial"/>
          <w:bCs/>
          <w:noProof/>
        </w:rPr>
        <w:t xml:space="preserve">YG </w:t>
      </w:r>
      <w:r>
        <w:rPr>
          <w:rFonts w:asciiTheme="minorHAnsi" w:eastAsiaTheme="minorEastAsia" w:hAnsiTheme="minorHAnsi" w:cstheme="minorBidi"/>
          <w:caps w:val="0"/>
          <w:noProof/>
          <w:szCs w:val="22"/>
        </w:rPr>
        <w:tab/>
      </w:r>
      <w:r w:rsidRPr="0033145B">
        <w:rPr>
          <w:rFonts w:eastAsia="Arial" w:cs="Arial"/>
          <w:bCs/>
          <w:noProof/>
        </w:rPr>
        <w:t>MÄRKNING OCH SKYLTNING</w:t>
      </w:r>
      <w:r>
        <w:rPr>
          <w:noProof/>
        </w:rPr>
        <w:tab/>
      </w:r>
      <w:r>
        <w:rPr>
          <w:noProof/>
        </w:rPr>
        <w:fldChar w:fldCharType="begin"/>
      </w:r>
      <w:r>
        <w:rPr>
          <w:noProof/>
        </w:rPr>
        <w:instrText xml:space="preserve"> PAGEREF _Toc89261201 \h </w:instrText>
      </w:r>
      <w:r>
        <w:rPr>
          <w:noProof/>
        </w:rPr>
      </w:r>
      <w:r>
        <w:rPr>
          <w:noProof/>
        </w:rPr>
        <w:fldChar w:fldCharType="separate"/>
      </w:r>
      <w:r>
        <w:rPr>
          <w:noProof/>
        </w:rPr>
        <w:t>6</w:t>
      </w:r>
      <w:r>
        <w:rPr>
          <w:noProof/>
        </w:rPr>
        <w:fldChar w:fldCharType="end"/>
      </w:r>
    </w:p>
    <w:p w14:paraId="3BA5FA37" w14:textId="74E1B7B6" w:rsidR="00D14CD9" w:rsidRDefault="00D14CD9">
      <w:pPr>
        <w:pStyle w:val="Innehll3"/>
        <w:rPr>
          <w:rFonts w:asciiTheme="minorHAnsi" w:eastAsiaTheme="minorEastAsia" w:hAnsiTheme="minorHAnsi" w:cstheme="minorBidi"/>
          <w:caps w:val="0"/>
          <w:noProof/>
          <w:szCs w:val="22"/>
        </w:rPr>
      </w:pPr>
      <w:r>
        <w:rPr>
          <w:noProof/>
        </w:rPr>
        <w:t xml:space="preserve">YH </w:t>
      </w:r>
      <w:r>
        <w:rPr>
          <w:rFonts w:asciiTheme="minorHAnsi" w:eastAsiaTheme="minorEastAsia" w:hAnsiTheme="minorHAnsi" w:cstheme="minorBidi"/>
          <w:caps w:val="0"/>
          <w:noProof/>
          <w:szCs w:val="22"/>
        </w:rPr>
        <w:tab/>
      </w:r>
      <w:r>
        <w:rPr>
          <w:noProof/>
        </w:rPr>
        <w:t>KONTROLL, INJUSTERING M M</w:t>
      </w:r>
      <w:r>
        <w:rPr>
          <w:noProof/>
        </w:rPr>
        <w:tab/>
      </w:r>
      <w:r>
        <w:rPr>
          <w:noProof/>
        </w:rPr>
        <w:fldChar w:fldCharType="begin"/>
      </w:r>
      <w:r>
        <w:rPr>
          <w:noProof/>
        </w:rPr>
        <w:instrText xml:space="preserve"> PAGEREF _Toc89261202 \h </w:instrText>
      </w:r>
      <w:r>
        <w:rPr>
          <w:noProof/>
        </w:rPr>
      </w:r>
      <w:r>
        <w:rPr>
          <w:noProof/>
        </w:rPr>
        <w:fldChar w:fldCharType="separate"/>
      </w:r>
      <w:r>
        <w:rPr>
          <w:noProof/>
        </w:rPr>
        <w:t>9</w:t>
      </w:r>
      <w:r>
        <w:rPr>
          <w:noProof/>
        </w:rPr>
        <w:fldChar w:fldCharType="end"/>
      </w:r>
    </w:p>
    <w:p w14:paraId="697CEB17" w14:textId="18FA8434" w:rsidR="00D14CD9" w:rsidRDefault="00D14CD9">
      <w:pPr>
        <w:pStyle w:val="Innehll3"/>
        <w:rPr>
          <w:rFonts w:asciiTheme="minorHAnsi" w:eastAsiaTheme="minorEastAsia" w:hAnsiTheme="minorHAnsi" w:cstheme="minorBidi"/>
          <w:caps w:val="0"/>
          <w:noProof/>
          <w:szCs w:val="22"/>
        </w:rPr>
      </w:pPr>
      <w:r w:rsidRPr="0033145B">
        <w:rPr>
          <w:rFonts w:eastAsia="Arial" w:cs="Arial"/>
          <w:bCs/>
          <w:noProof/>
        </w:rPr>
        <w:t xml:space="preserve">YJE </w:t>
      </w:r>
      <w:r>
        <w:rPr>
          <w:rFonts w:asciiTheme="minorHAnsi" w:eastAsiaTheme="minorEastAsia" w:hAnsiTheme="minorHAnsi" w:cstheme="minorBidi"/>
          <w:caps w:val="0"/>
          <w:noProof/>
          <w:szCs w:val="22"/>
        </w:rPr>
        <w:tab/>
      </w:r>
      <w:r w:rsidRPr="0033145B">
        <w:rPr>
          <w:rFonts w:eastAsia="Arial" w:cs="Arial"/>
          <w:bCs/>
          <w:noProof/>
        </w:rPr>
        <w:t>RELATIONSHANDLINGAR</w:t>
      </w:r>
      <w:r>
        <w:rPr>
          <w:noProof/>
        </w:rPr>
        <w:tab/>
      </w:r>
      <w:r>
        <w:rPr>
          <w:noProof/>
        </w:rPr>
        <w:fldChar w:fldCharType="begin"/>
      </w:r>
      <w:r>
        <w:rPr>
          <w:noProof/>
        </w:rPr>
        <w:instrText xml:space="preserve"> PAGEREF _Toc89261203 \h </w:instrText>
      </w:r>
      <w:r>
        <w:rPr>
          <w:noProof/>
        </w:rPr>
      </w:r>
      <w:r>
        <w:rPr>
          <w:noProof/>
        </w:rPr>
        <w:fldChar w:fldCharType="separate"/>
      </w:r>
      <w:r>
        <w:rPr>
          <w:noProof/>
        </w:rPr>
        <w:t>9</w:t>
      </w:r>
      <w:r>
        <w:rPr>
          <w:noProof/>
        </w:rPr>
        <w:fldChar w:fldCharType="end"/>
      </w:r>
    </w:p>
    <w:p w14:paraId="7853CCC2" w14:textId="42B74356" w:rsidR="00D14CD9" w:rsidRDefault="00D14CD9">
      <w:pPr>
        <w:pStyle w:val="Innehll3"/>
        <w:rPr>
          <w:rFonts w:asciiTheme="minorHAnsi" w:eastAsiaTheme="minorEastAsia" w:hAnsiTheme="minorHAnsi" w:cstheme="minorBidi"/>
          <w:caps w:val="0"/>
          <w:noProof/>
          <w:szCs w:val="22"/>
        </w:rPr>
      </w:pPr>
      <w:r w:rsidRPr="0033145B">
        <w:rPr>
          <w:rFonts w:eastAsia="Arial" w:cs="Arial"/>
          <w:bCs/>
          <w:noProof/>
        </w:rPr>
        <w:t xml:space="preserve">YJL </w:t>
      </w:r>
      <w:r>
        <w:rPr>
          <w:rFonts w:asciiTheme="minorHAnsi" w:eastAsiaTheme="minorEastAsia" w:hAnsiTheme="minorHAnsi" w:cstheme="minorBidi"/>
          <w:caps w:val="0"/>
          <w:noProof/>
          <w:szCs w:val="22"/>
        </w:rPr>
        <w:tab/>
      </w:r>
      <w:r w:rsidRPr="0033145B">
        <w:rPr>
          <w:rFonts w:eastAsia="Arial" w:cs="Arial"/>
          <w:bCs/>
          <w:noProof/>
        </w:rPr>
        <w:t>DRIFT- OCH UNDERHÅLLSINSTRUKTIONER</w:t>
      </w:r>
      <w:r>
        <w:rPr>
          <w:noProof/>
        </w:rPr>
        <w:tab/>
      </w:r>
      <w:r>
        <w:rPr>
          <w:noProof/>
        </w:rPr>
        <w:fldChar w:fldCharType="begin"/>
      </w:r>
      <w:r>
        <w:rPr>
          <w:noProof/>
        </w:rPr>
        <w:instrText xml:space="preserve"> PAGEREF _Toc89261204 \h </w:instrText>
      </w:r>
      <w:r>
        <w:rPr>
          <w:noProof/>
        </w:rPr>
      </w:r>
      <w:r>
        <w:rPr>
          <w:noProof/>
        </w:rPr>
        <w:fldChar w:fldCharType="separate"/>
      </w:r>
      <w:r>
        <w:rPr>
          <w:noProof/>
        </w:rPr>
        <w:t>9</w:t>
      </w:r>
      <w:r>
        <w:rPr>
          <w:noProof/>
        </w:rPr>
        <w:fldChar w:fldCharType="end"/>
      </w:r>
    </w:p>
    <w:p w14:paraId="41E334E6" w14:textId="1B574C98" w:rsidR="00D14CD9" w:rsidRDefault="00D14CD9">
      <w:pPr>
        <w:pStyle w:val="Innehll3"/>
        <w:rPr>
          <w:rFonts w:asciiTheme="minorHAnsi" w:eastAsiaTheme="minorEastAsia" w:hAnsiTheme="minorHAnsi" w:cstheme="minorBidi"/>
          <w:caps w:val="0"/>
          <w:noProof/>
          <w:szCs w:val="22"/>
        </w:rPr>
      </w:pPr>
      <w:r w:rsidRPr="0033145B">
        <w:rPr>
          <w:rFonts w:eastAsia="Arial" w:cs="Arial"/>
          <w:bCs/>
          <w:noProof/>
        </w:rPr>
        <w:t xml:space="preserve">YKB </w:t>
      </w:r>
      <w:r>
        <w:rPr>
          <w:rFonts w:asciiTheme="minorHAnsi" w:eastAsiaTheme="minorEastAsia" w:hAnsiTheme="minorHAnsi" w:cstheme="minorBidi"/>
          <w:caps w:val="0"/>
          <w:noProof/>
          <w:szCs w:val="22"/>
        </w:rPr>
        <w:tab/>
      </w:r>
      <w:r w:rsidRPr="0033145B">
        <w:rPr>
          <w:rFonts w:eastAsia="Arial" w:cs="Arial"/>
          <w:bCs/>
          <w:noProof/>
        </w:rPr>
        <w:t>UTBILDNING OCH INFORMATION TILL DRIFT- OCH UNDERHÅLLSPERSONAL</w:t>
      </w:r>
      <w:r>
        <w:rPr>
          <w:noProof/>
        </w:rPr>
        <w:tab/>
      </w:r>
      <w:r>
        <w:rPr>
          <w:noProof/>
        </w:rPr>
        <w:fldChar w:fldCharType="begin"/>
      </w:r>
      <w:r>
        <w:rPr>
          <w:noProof/>
        </w:rPr>
        <w:instrText xml:space="preserve"> PAGEREF _Toc89261205 \h </w:instrText>
      </w:r>
      <w:r>
        <w:rPr>
          <w:noProof/>
        </w:rPr>
      </w:r>
      <w:r>
        <w:rPr>
          <w:noProof/>
        </w:rPr>
        <w:fldChar w:fldCharType="separate"/>
      </w:r>
      <w:r>
        <w:rPr>
          <w:noProof/>
        </w:rPr>
        <w:t>10</w:t>
      </w:r>
      <w:r>
        <w:rPr>
          <w:noProof/>
        </w:rPr>
        <w:fldChar w:fldCharType="end"/>
      </w:r>
    </w:p>
    <w:p w14:paraId="4471304C" w14:textId="1BC09EE8" w:rsidR="00D14CD9" w:rsidRDefault="00D14CD9">
      <w:pPr>
        <w:pStyle w:val="Innehll3"/>
        <w:rPr>
          <w:rFonts w:asciiTheme="minorHAnsi" w:eastAsiaTheme="minorEastAsia" w:hAnsiTheme="minorHAnsi" w:cstheme="minorBidi"/>
          <w:caps w:val="0"/>
          <w:noProof/>
          <w:szCs w:val="22"/>
        </w:rPr>
      </w:pPr>
      <w:r w:rsidRPr="0033145B">
        <w:rPr>
          <w:rFonts w:eastAsia="Arial" w:cs="Arial"/>
          <w:bCs/>
          <w:noProof/>
        </w:rPr>
        <w:t xml:space="preserve">YLC </w:t>
      </w:r>
      <w:r>
        <w:rPr>
          <w:rFonts w:asciiTheme="minorHAnsi" w:eastAsiaTheme="minorEastAsia" w:hAnsiTheme="minorHAnsi" w:cstheme="minorBidi"/>
          <w:caps w:val="0"/>
          <w:noProof/>
          <w:szCs w:val="22"/>
        </w:rPr>
        <w:tab/>
      </w:r>
      <w:r w:rsidRPr="0033145B">
        <w:rPr>
          <w:rFonts w:eastAsia="Arial" w:cs="Arial"/>
          <w:bCs/>
          <w:noProof/>
        </w:rPr>
        <w:t>SKÖTSEL OCH UNDERHÅLL O D</w:t>
      </w:r>
      <w:r>
        <w:rPr>
          <w:noProof/>
        </w:rPr>
        <w:tab/>
      </w:r>
      <w:r>
        <w:rPr>
          <w:noProof/>
        </w:rPr>
        <w:fldChar w:fldCharType="begin"/>
      </w:r>
      <w:r>
        <w:rPr>
          <w:noProof/>
        </w:rPr>
        <w:instrText xml:space="preserve"> PAGEREF _Toc89261206 \h </w:instrText>
      </w:r>
      <w:r>
        <w:rPr>
          <w:noProof/>
        </w:rPr>
      </w:r>
      <w:r>
        <w:rPr>
          <w:noProof/>
        </w:rPr>
        <w:fldChar w:fldCharType="separate"/>
      </w:r>
      <w:r>
        <w:rPr>
          <w:noProof/>
        </w:rPr>
        <w:t>10</w:t>
      </w:r>
      <w:r>
        <w:rPr>
          <w:noProof/>
        </w:rPr>
        <w:fldChar w:fldCharType="end"/>
      </w:r>
    </w:p>
    <w:p w14:paraId="34A179A0" w14:textId="43197A9A" w:rsidR="0031063F" w:rsidRDefault="006D3B0B" w:rsidP="00C431D4">
      <w:pPr>
        <w:pStyle w:val="BESKbrdtext"/>
        <w:outlineLvl w:val="0"/>
      </w:pPr>
      <w:r>
        <w:rPr>
          <w:caps/>
        </w:rPr>
        <w:fldChar w:fldCharType="end"/>
      </w:r>
      <w:r w:rsidR="00C431D4" w:rsidRPr="00163F73">
        <w:t xml:space="preserve"> </w:t>
      </w:r>
    </w:p>
    <w:p w14:paraId="31C3B14A" w14:textId="77777777" w:rsidR="0031063F" w:rsidRDefault="0031063F">
      <w:pPr>
        <w:tabs>
          <w:tab w:val="clear" w:pos="9979"/>
        </w:tabs>
        <w:sectPr w:rsidR="0031063F" w:rsidSect="00917DA4">
          <w:headerReference w:type="default" r:id="rId14"/>
          <w:footerReference w:type="default" r:id="rId15"/>
          <w:pgSz w:w="11907" w:h="16840" w:code="9"/>
          <w:pgMar w:top="2948" w:right="794" w:bottom="737" w:left="1134" w:header="737" w:footer="454" w:gutter="0"/>
          <w:cols w:space="720"/>
          <w:noEndnote/>
        </w:sectPr>
      </w:pPr>
    </w:p>
    <w:p w14:paraId="6FC921F6" w14:textId="735ACBBB" w:rsidR="00A752BA" w:rsidRDefault="00A752BA" w:rsidP="2911CB3A">
      <w:r w:rsidRPr="2911CB3A">
        <w:lastRenderedPageBreak/>
        <w:t xml:space="preserve">Denna tekniska beskrivning ansluter till AMA </w:t>
      </w:r>
      <w:r w:rsidRPr="00D9320A">
        <w:t>VVS &amp; Kyl 1</w:t>
      </w:r>
      <w:r w:rsidR="10281AF1" w:rsidRPr="00D9320A">
        <w:t>9</w:t>
      </w:r>
      <w:r w:rsidRPr="2911CB3A">
        <w:t>. Text i rött anger text som ändrats sedan förra utgåvan.</w:t>
      </w:r>
      <w:r w:rsidR="00824AE2">
        <w:t xml:space="preserve"> </w:t>
      </w:r>
      <w:r w:rsidR="00824AE2">
        <w:rPr>
          <w:color w:val="FF0000"/>
        </w:rPr>
        <w:t>*</w:t>
      </w:r>
      <w:r w:rsidR="00824AE2" w:rsidRPr="3299E81A">
        <w:rPr>
          <w:color w:val="FF0000"/>
        </w:rPr>
        <w:t xml:space="preserve"> </w:t>
      </w:r>
      <w:r w:rsidR="00824AE2" w:rsidRPr="00860578">
        <w:t>anger text som tagits bort.</w:t>
      </w:r>
    </w:p>
    <w:p w14:paraId="1228D5C7" w14:textId="77777777" w:rsidR="00A752BA" w:rsidRDefault="00A752BA" w:rsidP="2911CB3A"/>
    <w:p w14:paraId="439DED10" w14:textId="17020A4E" w:rsidR="00A752BA" w:rsidRDefault="00A752BA" w:rsidP="2911CB3A">
      <w:pPr>
        <w:pStyle w:val="Rubrik1"/>
      </w:pPr>
      <w:bookmarkStart w:id="6" w:name="_Toc9259632"/>
      <w:bookmarkStart w:id="7" w:name="_Toc89261191"/>
      <w:r w:rsidRPr="2911CB3A">
        <w:t xml:space="preserve">5 </w:t>
      </w:r>
      <w:r>
        <w:tab/>
      </w:r>
      <w:r w:rsidRPr="2911CB3A">
        <w:t xml:space="preserve">va- vvs-, kyl- </w:t>
      </w:r>
      <w:proofErr w:type="gramStart"/>
      <w:r w:rsidRPr="2911CB3A">
        <w:t>OCH  PROCESSMEDIESYSTEM</w:t>
      </w:r>
      <w:bookmarkEnd w:id="6"/>
      <w:bookmarkEnd w:id="7"/>
      <w:proofErr w:type="gramEnd"/>
    </w:p>
    <w:p w14:paraId="445211CD" w14:textId="5A731D82" w:rsidR="00913E1C" w:rsidRPr="00D14CD9" w:rsidRDefault="00913E1C" w:rsidP="2911CB3A">
      <w:pPr>
        <w:pStyle w:val="BESKbrdtext"/>
      </w:pPr>
      <w:r w:rsidRPr="00D14CD9">
        <w:t xml:space="preserve">Alla produkter som används ska vara i kategori Rekommenderas eller </w:t>
      </w:r>
      <w:bookmarkStart w:id="8" w:name="_GoBack"/>
      <w:bookmarkEnd w:id="8"/>
      <w:r w:rsidRPr="00D14CD9">
        <w:t>Accepteras i Byggvarubedömningen. I första hand ska Rekommenderas användas om det finns. Om det inte finns produkter i dessa kategorier får produkter i kategori Undviks användas efter motivering och ansökan om avvikelse.</w:t>
      </w:r>
    </w:p>
    <w:p w14:paraId="3520BF16" w14:textId="776A1F5D" w:rsidR="00971CF9" w:rsidRPr="00D14CD9" w:rsidRDefault="00971CF9" w:rsidP="68B5E4DD">
      <w:pPr>
        <w:pStyle w:val="BESKbrdtext"/>
      </w:pPr>
      <w:r>
        <w:t>Utformning, placering och inredning av driftutrymmen, tillträdesvägar till driftutrymmen mm ska vara enligt ”Bra arbetsmiljö för montörer och driftpersonal”</w:t>
      </w:r>
      <w:r w:rsidR="76A5811A">
        <w:t xml:space="preserve"> (</w:t>
      </w:r>
      <w:hyperlink r:id="rId16">
        <w:r w:rsidR="76A5811A" w:rsidRPr="68B5E4DD">
          <w:rPr>
            <w:rStyle w:val="Hyperlnk"/>
          </w:rPr>
          <w:t>Bra-AM-for-montorer-o-driftpers_2020-11-09.pdf (</w:t>
        </w:r>
        <w:proofErr w:type="spellStart"/>
        <w:proofErr w:type="gramStart"/>
        <w:r w:rsidR="76A5811A" w:rsidRPr="68B5E4DD">
          <w:rPr>
            <w:rStyle w:val="Hyperlnk"/>
          </w:rPr>
          <w:t>triggerfish.cloud</w:t>
        </w:r>
        <w:proofErr w:type="spellEnd"/>
        <w:proofErr w:type="gramEnd"/>
        <w:r w:rsidR="76A5811A" w:rsidRPr="68B5E4DD">
          <w:rPr>
            <w:rStyle w:val="Hyperlnk"/>
          </w:rPr>
          <w:t>))</w:t>
        </w:r>
      </w:hyperlink>
    </w:p>
    <w:p w14:paraId="1C9C5A61" w14:textId="1C148D0B" w:rsidR="00A752BA" w:rsidRPr="00D14CD9" w:rsidRDefault="00A752BA" w:rsidP="2911CB3A">
      <w:pPr>
        <w:pStyle w:val="Rubrik2"/>
      </w:pPr>
      <w:bookmarkStart w:id="9" w:name="_Toc186616662"/>
      <w:bookmarkStart w:id="10" w:name="_Toc9259633"/>
      <w:bookmarkStart w:id="11" w:name="_Toc89261192"/>
      <w:r w:rsidRPr="00D14CD9">
        <w:t xml:space="preserve">57 </w:t>
      </w:r>
      <w:bookmarkEnd w:id="9"/>
      <w:r w:rsidRPr="00D14CD9">
        <w:tab/>
        <w:t>Luftbehandlingssystem</w:t>
      </w:r>
      <w:bookmarkEnd w:id="10"/>
      <w:bookmarkEnd w:id="11"/>
    </w:p>
    <w:p w14:paraId="3543ED5E" w14:textId="77777777" w:rsidR="00A752BA" w:rsidRPr="00D14CD9" w:rsidRDefault="00A752BA" w:rsidP="2911CB3A">
      <w:pPr>
        <w:rPr>
          <w:sz w:val="24"/>
          <w:szCs w:val="24"/>
        </w:rPr>
      </w:pPr>
      <w:r w:rsidRPr="00D14CD9">
        <w:t xml:space="preserve">Lokaler med luftflöde över 200 l/s ska ha behovsstyrning via CO2-givare med parallellkopplad temperaturgivare i kanal. Forcering ska starta vid 700 ppm eller 2 grader över </w:t>
      </w:r>
      <w:proofErr w:type="spellStart"/>
      <w:r w:rsidRPr="00D14CD9">
        <w:t>börvärde</w:t>
      </w:r>
      <w:proofErr w:type="spellEnd"/>
      <w:r w:rsidRPr="00D14CD9">
        <w:t>.</w:t>
      </w:r>
    </w:p>
    <w:p w14:paraId="09F5F67C" w14:textId="77777777" w:rsidR="00A752BA" w:rsidRPr="00D14CD9" w:rsidRDefault="00A752BA" w:rsidP="2911CB3A">
      <w:r w:rsidRPr="00D14CD9">
        <w:t>Vid alla ingrepp i ventilationssystemet som påverkar luftflöden ska ny injustering utföras av hela systemet. Vid små ingrepp räcker det att ta referenstryck på strategiska ställen och återställa till det.</w:t>
      </w:r>
    </w:p>
    <w:p w14:paraId="3BFDA387" w14:textId="25416311" w:rsidR="00A752BA" w:rsidRPr="00D14CD9" w:rsidRDefault="00A752BA" w:rsidP="2911CB3A">
      <w:r>
        <w:t xml:space="preserve">Separat kåpa ska anordnas för apparater som kräver </w:t>
      </w:r>
      <w:proofErr w:type="spellStart"/>
      <w:r>
        <w:t>imkåpa</w:t>
      </w:r>
      <w:proofErr w:type="spellEnd"/>
      <w:r>
        <w:t xml:space="preserve">, t ex stekbord och spis. Det innebär att dessa ska placeras tillsammans om möjligt. Om luften ansluts till centralt aggregat ska detta bara betjäna köket och luften från denna kåpa ska renas i erforderlig omfattning. </w:t>
      </w:r>
      <w:r w:rsidRPr="00C61BD7">
        <w:t xml:space="preserve">Om rening </w:t>
      </w:r>
      <w:proofErr w:type="spellStart"/>
      <w:r w:rsidRPr="00C61BD7">
        <w:t>erfodras</w:t>
      </w:r>
      <w:proofErr w:type="spellEnd"/>
      <w:r w:rsidRPr="00C61BD7">
        <w:t xml:space="preserve"> ska denna vara av typ UV-rening.</w:t>
      </w:r>
      <w:r>
        <w:t xml:space="preserve"> </w:t>
      </w:r>
      <w:r w:rsidR="00F12DF0">
        <w:rPr>
          <w:color w:val="FF0000"/>
        </w:rPr>
        <w:t xml:space="preserve">UV-rening ska ha driftövervakning av lampornas brinntid och om någon lampa går sönder. </w:t>
      </w:r>
      <w:r w:rsidR="000135AD">
        <w:rPr>
          <w:color w:val="FF0000"/>
        </w:rPr>
        <w:t xml:space="preserve">Driftövervakning ska anslutas till överordnat driftövervakningssystem via </w:t>
      </w:r>
      <w:proofErr w:type="spellStart"/>
      <w:r w:rsidR="000135AD">
        <w:rPr>
          <w:color w:val="FF0000"/>
        </w:rPr>
        <w:t>modbus</w:t>
      </w:r>
      <w:proofErr w:type="spellEnd"/>
      <w:r w:rsidR="000135AD">
        <w:rPr>
          <w:color w:val="FF0000"/>
        </w:rPr>
        <w:t xml:space="preserve">. </w:t>
      </w:r>
      <w:r>
        <w:t>Om frånluften går till egen fläkt ska denna vara styrd att gå när spis/stekbord används samt med 15 minuter eftergångstid. Om roterande växlare används i storkök ska aggregatet forceras på luftfuktighet.</w:t>
      </w:r>
    </w:p>
    <w:p w14:paraId="0C773987" w14:textId="5B73A25B" w:rsidR="00A752BA" w:rsidRPr="00D14CD9" w:rsidRDefault="00A752BA" w:rsidP="2911CB3A">
      <w:pPr>
        <w:pStyle w:val="Rubrik1"/>
      </w:pPr>
      <w:bookmarkStart w:id="12" w:name="_Toc9259634"/>
      <w:bookmarkStart w:id="13" w:name="_Toc186616663"/>
      <w:bookmarkStart w:id="14" w:name="_Toc89261193"/>
      <w:r w:rsidRPr="00D14CD9">
        <w:t xml:space="preserve">8 </w:t>
      </w:r>
      <w:r w:rsidRPr="00D14CD9">
        <w:tab/>
        <w:t>Styr</w:t>
      </w:r>
      <w:bookmarkEnd w:id="12"/>
      <w:bookmarkEnd w:id="13"/>
      <w:bookmarkEnd w:id="14"/>
    </w:p>
    <w:p w14:paraId="54E6AE75" w14:textId="593DD4EA" w:rsidR="00A752BA" w:rsidRPr="00D14CD9" w:rsidRDefault="00A752BA" w:rsidP="2911CB3A">
      <w:pPr>
        <w:rPr>
          <w:sz w:val="24"/>
          <w:szCs w:val="24"/>
        </w:rPr>
      </w:pPr>
      <w:r w:rsidRPr="00D14CD9">
        <w:t xml:space="preserve">För ventilation gäller att aggregaten liksom värme ska kunna kommunicera via </w:t>
      </w:r>
      <w:proofErr w:type="spellStart"/>
      <w:r w:rsidRPr="00D14CD9">
        <w:t>Exoline</w:t>
      </w:r>
      <w:proofErr w:type="spellEnd"/>
      <w:r w:rsidRPr="00D14CD9">
        <w:t xml:space="preserve">-protokollet. </w:t>
      </w:r>
      <w:proofErr w:type="spellStart"/>
      <w:r w:rsidRPr="00D14CD9">
        <w:t>DUC:ar</w:t>
      </w:r>
      <w:proofErr w:type="spellEnd"/>
      <w:r w:rsidRPr="00D14CD9">
        <w:t xml:space="preserve"> och reglercentraler ska alltid anslutas till huvuddator via </w:t>
      </w:r>
      <w:proofErr w:type="spellStart"/>
      <w:r w:rsidRPr="00D14CD9">
        <w:t>Exoline</w:t>
      </w:r>
      <w:proofErr w:type="spellEnd"/>
      <w:r w:rsidRPr="00D14CD9">
        <w:t>-protokoll</w:t>
      </w:r>
      <w:r w:rsidR="00913E1C" w:rsidRPr="00D14CD9">
        <w:t xml:space="preserve"> </w:t>
      </w:r>
      <w:proofErr w:type="spellStart"/>
      <w:r w:rsidR="00913E1C" w:rsidRPr="00D14CD9">
        <w:t>tcp</w:t>
      </w:r>
      <w:proofErr w:type="spellEnd"/>
      <w:r w:rsidR="00913E1C" w:rsidRPr="00D14CD9">
        <w:t>/</w:t>
      </w:r>
      <w:proofErr w:type="spellStart"/>
      <w:r w:rsidR="00913E1C" w:rsidRPr="00D14CD9">
        <w:t>ip</w:t>
      </w:r>
      <w:proofErr w:type="spellEnd"/>
      <w:r w:rsidRPr="00D14CD9">
        <w:t xml:space="preserve">. </w:t>
      </w:r>
    </w:p>
    <w:p w14:paraId="30BFA41C" w14:textId="4188F11F" w:rsidR="00A752BA" w:rsidRPr="00D14CD9" w:rsidRDefault="00A752BA" w:rsidP="2911CB3A">
      <w:r w:rsidRPr="00D14CD9">
        <w:t xml:space="preserve">Beställaren meddelar </w:t>
      </w:r>
      <w:proofErr w:type="spellStart"/>
      <w:r w:rsidRPr="00D14CD9">
        <w:t>tcp</w:t>
      </w:r>
      <w:proofErr w:type="spellEnd"/>
      <w:r w:rsidRPr="00D14CD9">
        <w:t>/</w:t>
      </w:r>
      <w:proofErr w:type="spellStart"/>
      <w:r w:rsidRPr="00D14CD9">
        <w:t>ip-adress</w:t>
      </w:r>
      <w:proofErr w:type="spellEnd"/>
      <w:r w:rsidRPr="00D14CD9">
        <w:t xml:space="preserve">. </w:t>
      </w:r>
    </w:p>
    <w:p w14:paraId="43078556" w14:textId="6C60ADF4" w:rsidR="00A752BA" w:rsidRPr="00D14CD9" w:rsidRDefault="00A752BA" w:rsidP="2911CB3A">
      <w:r w:rsidRPr="00D14CD9">
        <w:t>Utifrån driftkort gör beställaren bilder mm i övervakningssystem. Driftkort och totalflödesscheman mailas</w:t>
      </w:r>
      <w:r w:rsidR="00C66334" w:rsidRPr="00B94C86">
        <w:t xml:space="preserve"> </w:t>
      </w:r>
      <w:r w:rsidR="00C66334" w:rsidRPr="00D14CD9">
        <w:t>senast 2 veckor innan slutbesiktning eller driftgenomgång (vilket som kommer först)</w:t>
      </w:r>
      <w:r w:rsidRPr="00D14CD9">
        <w:t xml:space="preserve"> till beställaren som gör bilder, larmkopplingar mm i DHC. Övervakning ska vara i drift när anläggningen tas i drift.</w:t>
      </w:r>
    </w:p>
    <w:p w14:paraId="4D080EBE" w14:textId="77777777" w:rsidR="006D3B0B" w:rsidRPr="00D14CD9" w:rsidRDefault="006D3B0B" w:rsidP="2911CB3A"/>
    <w:p w14:paraId="129312CE" w14:textId="77777777" w:rsidR="00A752BA" w:rsidRPr="00D14CD9" w:rsidRDefault="00A752BA" w:rsidP="2911CB3A">
      <w:r w:rsidRPr="00D14CD9">
        <w:t>Färger på driftkort ska vara enligt följande:</w:t>
      </w:r>
    </w:p>
    <w:p w14:paraId="2F452528" w14:textId="77777777" w:rsidR="00A752BA" w:rsidRPr="00D14CD9" w:rsidRDefault="00A752BA" w:rsidP="2911CB3A">
      <w:r w:rsidRPr="00D14CD9">
        <w:t>Vit bakgrund.</w:t>
      </w:r>
    </w:p>
    <w:tbl>
      <w:tblPr>
        <w:tblpPr w:leftFromText="141" w:rightFromText="141" w:vertAnchor="text" w:tblpY="1"/>
        <w:tblOverlap w:val="never"/>
        <w:tblW w:w="8613" w:type="dxa"/>
        <w:tblLayout w:type="fixed"/>
        <w:tblLook w:val="04A0" w:firstRow="1" w:lastRow="0" w:firstColumn="1" w:lastColumn="0" w:noHBand="0" w:noVBand="1"/>
      </w:tblPr>
      <w:tblGrid>
        <w:gridCol w:w="2090"/>
        <w:gridCol w:w="1417"/>
        <w:gridCol w:w="287"/>
        <w:gridCol w:w="469"/>
        <w:gridCol w:w="523"/>
        <w:gridCol w:w="345"/>
        <w:gridCol w:w="364"/>
        <w:gridCol w:w="280"/>
        <w:gridCol w:w="429"/>
        <w:gridCol w:w="2409"/>
      </w:tblGrid>
      <w:tr w:rsidR="001D110B" w:rsidRPr="00D14CD9" w14:paraId="03108291" w14:textId="77777777" w:rsidTr="20480F93">
        <w:trPr>
          <w:gridAfter w:val="2"/>
          <w:wAfter w:w="2838" w:type="dxa"/>
        </w:trPr>
        <w:tc>
          <w:tcPr>
            <w:tcW w:w="2090" w:type="dxa"/>
          </w:tcPr>
          <w:p w14:paraId="74C36999" w14:textId="3A2D0663" w:rsidR="001D110B" w:rsidRPr="00D14CD9" w:rsidRDefault="001D110B" w:rsidP="2911CB3A">
            <w:pPr>
              <w:spacing w:after="60"/>
              <w:rPr>
                <w:rFonts w:eastAsia="PMingLiU"/>
                <w:sz w:val="24"/>
                <w:szCs w:val="24"/>
                <w:lang w:eastAsia="en-US"/>
              </w:rPr>
            </w:pPr>
          </w:p>
        </w:tc>
        <w:tc>
          <w:tcPr>
            <w:tcW w:w="1417" w:type="dxa"/>
          </w:tcPr>
          <w:p w14:paraId="07B6FB30" w14:textId="6722B956" w:rsidR="001D110B" w:rsidRPr="00D14CD9" w:rsidRDefault="001D110B" w:rsidP="2911CB3A">
            <w:pPr>
              <w:spacing w:after="60"/>
              <w:rPr>
                <w:rFonts w:eastAsia="PMingLiU"/>
                <w:sz w:val="24"/>
                <w:szCs w:val="24"/>
                <w:lang w:eastAsia="en-US"/>
              </w:rPr>
            </w:pPr>
          </w:p>
        </w:tc>
        <w:tc>
          <w:tcPr>
            <w:tcW w:w="756" w:type="dxa"/>
            <w:gridSpan w:val="2"/>
          </w:tcPr>
          <w:p w14:paraId="11CF036F" w14:textId="77D51AE7" w:rsidR="001D110B" w:rsidRPr="00D14CD9" w:rsidRDefault="001D110B" w:rsidP="20480F93">
            <w:pPr>
              <w:spacing w:after="60"/>
              <w:jc w:val="right"/>
              <w:rPr>
                <w:lang w:eastAsia="en-US"/>
              </w:rPr>
            </w:pPr>
          </w:p>
        </w:tc>
        <w:tc>
          <w:tcPr>
            <w:tcW w:w="868" w:type="dxa"/>
            <w:gridSpan w:val="2"/>
          </w:tcPr>
          <w:p w14:paraId="4DC36621" w14:textId="025CAB15" w:rsidR="001D110B" w:rsidRPr="00D14CD9" w:rsidRDefault="001D110B" w:rsidP="20480F93">
            <w:pPr>
              <w:spacing w:after="60"/>
              <w:jc w:val="right"/>
              <w:rPr>
                <w:lang w:eastAsia="en-US"/>
              </w:rPr>
            </w:pPr>
          </w:p>
        </w:tc>
        <w:tc>
          <w:tcPr>
            <w:tcW w:w="644" w:type="dxa"/>
            <w:gridSpan w:val="2"/>
          </w:tcPr>
          <w:p w14:paraId="5C31F1A7" w14:textId="1F8433D8" w:rsidR="001D110B" w:rsidRPr="00D14CD9" w:rsidRDefault="001D110B" w:rsidP="20480F93">
            <w:pPr>
              <w:spacing w:after="60"/>
              <w:jc w:val="right"/>
              <w:rPr>
                <w:lang w:eastAsia="en-US"/>
              </w:rPr>
            </w:pPr>
          </w:p>
        </w:tc>
      </w:tr>
      <w:tr w:rsidR="001D110B" w:rsidRPr="00D14CD9" w14:paraId="5C3C7397" w14:textId="77777777" w:rsidTr="20480F93">
        <w:tc>
          <w:tcPr>
            <w:tcW w:w="3794" w:type="dxa"/>
            <w:gridSpan w:val="3"/>
          </w:tcPr>
          <w:p w14:paraId="6E2DEA88" w14:textId="77777777" w:rsidR="00793238" w:rsidRPr="00D14CD9" w:rsidRDefault="00793238" w:rsidP="2911CB3A">
            <w:pPr>
              <w:spacing w:after="60"/>
            </w:pPr>
          </w:p>
          <w:p w14:paraId="2B6DA18F" w14:textId="6D22E166" w:rsidR="001D110B" w:rsidRPr="00D14CD9" w:rsidRDefault="001D110B" w:rsidP="2911CB3A">
            <w:pPr>
              <w:spacing w:after="60"/>
              <w:rPr>
                <w:rFonts w:eastAsia="PMingLiU"/>
                <w:sz w:val="24"/>
                <w:szCs w:val="24"/>
                <w:lang w:eastAsia="en-US"/>
              </w:rPr>
            </w:pPr>
            <w:r w:rsidRPr="00D14CD9">
              <w:t>LA-system allmänt</w:t>
            </w:r>
          </w:p>
        </w:tc>
        <w:tc>
          <w:tcPr>
            <w:tcW w:w="992" w:type="dxa"/>
            <w:gridSpan w:val="2"/>
          </w:tcPr>
          <w:p w14:paraId="66F651B5" w14:textId="77777777" w:rsidR="00793238" w:rsidRPr="00D14CD9" w:rsidRDefault="00793238" w:rsidP="2911CB3A">
            <w:pPr>
              <w:spacing w:after="60"/>
              <w:ind w:left="0"/>
            </w:pPr>
          </w:p>
          <w:p w14:paraId="27DBBD3A" w14:textId="6C2F2048" w:rsidR="001D110B" w:rsidRPr="00D14CD9" w:rsidRDefault="001D110B" w:rsidP="2911CB3A">
            <w:pPr>
              <w:spacing w:after="60"/>
              <w:ind w:left="0"/>
              <w:rPr>
                <w:rFonts w:eastAsia="PMingLiU"/>
                <w:sz w:val="24"/>
                <w:szCs w:val="24"/>
                <w:lang w:eastAsia="en-US"/>
              </w:rPr>
            </w:pPr>
            <w:r w:rsidRPr="00D14CD9">
              <w:t>Grön</w:t>
            </w:r>
          </w:p>
        </w:tc>
        <w:tc>
          <w:tcPr>
            <w:tcW w:w="709" w:type="dxa"/>
            <w:gridSpan w:val="2"/>
          </w:tcPr>
          <w:p w14:paraId="1E8585C9" w14:textId="23147D55" w:rsidR="00793238" w:rsidRPr="00D14CD9" w:rsidRDefault="00793238" w:rsidP="2911CB3A">
            <w:pPr>
              <w:spacing w:after="60"/>
              <w:ind w:left="0"/>
            </w:pPr>
            <w:r w:rsidRPr="00D14CD9">
              <w:t>R</w:t>
            </w:r>
          </w:p>
          <w:p w14:paraId="33F70F1F" w14:textId="21463C56" w:rsidR="001D110B" w:rsidRPr="00D14CD9" w:rsidRDefault="001D110B" w:rsidP="2911CB3A">
            <w:pPr>
              <w:spacing w:after="60"/>
              <w:ind w:left="0"/>
              <w:rPr>
                <w:rFonts w:eastAsia="PMingLiU"/>
                <w:sz w:val="24"/>
                <w:szCs w:val="24"/>
                <w:lang w:eastAsia="en-US"/>
              </w:rPr>
            </w:pPr>
            <w:r w:rsidRPr="00D14CD9">
              <w:t>0</w:t>
            </w:r>
          </w:p>
        </w:tc>
        <w:tc>
          <w:tcPr>
            <w:tcW w:w="709" w:type="dxa"/>
            <w:gridSpan w:val="2"/>
          </w:tcPr>
          <w:p w14:paraId="2BAF91D2" w14:textId="63B0005D" w:rsidR="00793238" w:rsidRPr="00D14CD9" w:rsidRDefault="00793238" w:rsidP="2911CB3A">
            <w:pPr>
              <w:spacing w:after="60"/>
              <w:ind w:left="0"/>
            </w:pPr>
            <w:r w:rsidRPr="00D14CD9">
              <w:t>G</w:t>
            </w:r>
          </w:p>
          <w:p w14:paraId="280BE2D1" w14:textId="3B9A5B5B" w:rsidR="001D110B" w:rsidRPr="00D14CD9" w:rsidRDefault="001D110B" w:rsidP="2911CB3A">
            <w:pPr>
              <w:spacing w:after="60"/>
              <w:ind w:left="0"/>
              <w:rPr>
                <w:rFonts w:eastAsia="PMingLiU"/>
                <w:sz w:val="24"/>
                <w:szCs w:val="24"/>
                <w:lang w:eastAsia="en-US"/>
              </w:rPr>
            </w:pPr>
            <w:r w:rsidRPr="00D14CD9">
              <w:t>191</w:t>
            </w:r>
          </w:p>
        </w:tc>
        <w:tc>
          <w:tcPr>
            <w:tcW w:w="2409" w:type="dxa"/>
          </w:tcPr>
          <w:p w14:paraId="2152A440" w14:textId="39B7791A" w:rsidR="00793238" w:rsidRPr="00D14CD9" w:rsidRDefault="00793238" w:rsidP="2911CB3A">
            <w:pPr>
              <w:spacing w:after="60"/>
              <w:ind w:left="0"/>
            </w:pPr>
            <w:r w:rsidRPr="00D14CD9">
              <w:t>B</w:t>
            </w:r>
          </w:p>
          <w:p w14:paraId="6B093B7F" w14:textId="23B63D19" w:rsidR="001D110B" w:rsidRPr="00D14CD9" w:rsidRDefault="001D110B" w:rsidP="2911CB3A">
            <w:pPr>
              <w:spacing w:after="60"/>
              <w:ind w:left="0"/>
              <w:rPr>
                <w:rFonts w:eastAsia="PMingLiU"/>
                <w:sz w:val="24"/>
                <w:szCs w:val="24"/>
                <w:lang w:eastAsia="en-US"/>
              </w:rPr>
            </w:pPr>
            <w:r w:rsidRPr="00D14CD9">
              <w:t>0</w:t>
            </w:r>
          </w:p>
        </w:tc>
      </w:tr>
      <w:tr w:rsidR="001D110B" w:rsidRPr="00D14CD9" w14:paraId="613D1AEC" w14:textId="77777777" w:rsidTr="20480F93">
        <w:tc>
          <w:tcPr>
            <w:tcW w:w="3794" w:type="dxa"/>
            <w:gridSpan w:val="3"/>
          </w:tcPr>
          <w:p w14:paraId="162B5CD2" w14:textId="6F99A48A" w:rsidR="001D110B" w:rsidRPr="00D14CD9" w:rsidRDefault="001D110B" w:rsidP="2911CB3A">
            <w:pPr>
              <w:spacing w:after="60"/>
              <w:rPr>
                <w:rFonts w:eastAsia="PMingLiU"/>
                <w:sz w:val="24"/>
                <w:szCs w:val="24"/>
                <w:lang w:eastAsia="en-US"/>
              </w:rPr>
            </w:pPr>
            <w:r w:rsidRPr="00D14CD9">
              <w:t xml:space="preserve">LA uteluft </w:t>
            </w:r>
          </w:p>
        </w:tc>
        <w:tc>
          <w:tcPr>
            <w:tcW w:w="992" w:type="dxa"/>
            <w:gridSpan w:val="2"/>
          </w:tcPr>
          <w:p w14:paraId="1894AC86" w14:textId="744A3C43" w:rsidR="001D110B" w:rsidRPr="00D14CD9" w:rsidRDefault="001D110B" w:rsidP="2911CB3A">
            <w:pPr>
              <w:spacing w:after="60"/>
              <w:ind w:left="0"/>
              <w:rPr>
                <w:rFonts w:eastAsia="PMingLiU"/>
                <w:sz w:val="24"/>
                <w:szCs w:val="24"/>
                <w:lang w:eastAsia="en-US"/>
              </w:rPr>
            </w:pPr>
            <w:r w:rsidRPr="00D14CD9">
              <w:t>Blå</w:t>
            </w:r>
          </w:p>
        </w:tc>
        <w:tc>
          <w:tcPr>
            <w:tcW w:w="709" w:type="dxa"/>
            <w:gridSpan w:val="2"/>
          </w:tcPr>
          <w:p w14:paraId="1AAB480E" w14:textId="5EF6D98A" w:rsidR="001D110B" w:rsidRPr="00D14CD9" w:rsidRDefault="001D110B" w:rsidP="2911CB3A">
            <w:pPr>
              <w:spacing w:after="60"/>
              <w:ind w:left="0"/>
              <w:rPr>
                <w:rFonts w:eastAsia="PMingLiU"/>
                <w:sz w:val="24"/>
                <w:szCs w:val="24"/>
                <w:lang w:eastAsia="en-US"/>
              </w:rPr>
            </w:pPr>
            <w:r w:rsidRPr="00D14CD9">
              <w:t>0</w:t>
            </w:r>
          </w:p>
        </w:tc>
        <w:tc>
          <w:tcPr>
            <w:tcW w:w="709" w:type="dxa"/>
            <w:gridSpan w:val="2"/>
          </w:tcPr>
          <w:p w14:paraId="37F7FD7B" w14:textId="3F045F12" w:rsidR="001D110B" w:rsidRPr="00D14CD9" w:rsidRDefault="001D110B" w:rsidP="2911CB3A">
            <w:pPr>
              <w:spacing w:after="60"/>
              <w:ind w:left="0"/>
              <w:rPr>
                <w:rFonts w:eastAsia="PMingLiU"/>
                <w:sz w:val="24"/>
                <w:szCs w:val="24"/>
                <w:lang w:eastAsia="en-US"/>
              </w:rPr>
            </w:pPr>
            <w:r w:rsidRPr="00D14CD9">
              <w:t>0</w:t>
            </w:r>
          </w:p>
        </w:tc>
        <w:tc>
          <w:tcPr>
            <w:tcW w:w="2409" w:type="dxa"/>
          </w:tcPr>
          <w:p w14:paraId="3FC41A98" w14:textId="25C00A82" w:rsidR="001D110B" w:rsidRPr="00D14CD9" w:rsidRDefault="001D110B" w:rsidP="2911CB3A">
            <w:pPr>
              <w:spacing w:after="60"/>
              <w:ind w:left="0"/>
              <w:rPr>
                <w:rFonts w:eastAsia="PMingLiU"/>
                <w:sz w:val="24"/>
                <w:szCs w:val="24"/>
                <w:lang w:eastAsia="en-US"/>
              </w:rPr>
            </w:pPr>
            <w:r w:rsidRPr="00D14CD9">
              <w:t>255</w:t>
            </w:r>
          </w:p>
        </w:tc>
      </w:tr>
      <w:tr w:rsidR="001D110B" w:rsidRPr="00D14CD9" w14:paraId="40B75E06" w14:textId="77777777" w:rsidTr="20480F93">
        <w:tc>
          <w:tcPr>
            <w:tcW w:w="3794" w:type="dxa"/>
            <w:gridSpan w:val="3"/>
          </w:tcPr>
          <w:p w14:paraId="003ECA8C" w14:textId="535FF651" w:rsidR="001D110B" w:rsidRPr="00D14CD9" w:rsidRDefault="001D110B" w:rsidP="2911CB3A">
            <w:pPr>
              <w:spacing w:after="60"/>
              <w:rPr>
                <w:rFonts w:eastAsia="PMingLiU"/>
                <w:sz w:val="24"/>
                <w:szCs w:val="24"/>
                <w:lang w:eastAsia="en-US"/>
              </w:rPr>
            </w:pPr>
            <w:r w:rsidRPr="00D14CD9">
              <w:t>LA tilluft</w:t>
            </w:r>
          </w:p>
        </w:tc>
        <w:tc>
          <w:tcPr>
            <w:tcW w:w="992" w:type="dxa"/>
            <w:gridSpan w:val="2"/>
          </w:tcPr>
          <w:p w14:paraId="03ED052D" w14:textId="23795A25" w:rsidR="001D110B" w:rsidRPr="00D14CD9" w:rsidRDefault="001D110B" w:rsidP="2911CB3A">
            <w:pPr>
              <w:spacing w:after="60"/>
              <w:ind w:left="0"/>
              <w:rPr>
                <w:rFonts w:eastAsia="PMingLiU"/>
                <w:sz w:val="24"/>
                <w:szCs w:val="24"/>
                <w:lang w:eastAsia="en-US"/>
              </w:rPr>
            </w:pPr>
            <w:r w:rsidRPr="00D14CD9">
              <w:t>Röd</w:t>
            </w:r>
          </w:p>
        </w:tc>
        <w:tc>
          <w:tcPr>
            <w:tcW w:w="709" w:type="dxa"/>
            <w:gridSpan w:val="2"/>
          </w:tcPr>
          <w:p w14:paraId="36EC3830" w14:textId="0183F352" w:rsidR="001D110B" w:rsidRPr="00D14CD9" w:rsidRDefault="001D110B" w:rsidP="2911CB3A">
            <w:pPr>
              <w:spacing w:after="60"/>
              <w:ind w:left="0"/>
              <w:rPr>
                <w:rFonts w:eastAsia="PMingLiU"/>
                <w:sz w:val="24"/>
                <w:szCs w:val="24"/>
                <w:lang w:eastAsia="en-US"/>
              </w:rPr>
            </w:pPr>
            <w:r w:rsidRPr="00D14CD9">
              <w:t>255</w:t>
            </w:r>
          </w:p>
        </w:tc>
        <w:tc>
          <w:tcPr>
            <w:tcW w:w="709" w:type="dxa"/>
            <w:gridSpan w:val="2"/>
          </w:tcPr>
          <w:p w14:paraId="1F344B10" w14:textId="3E1A34E8" w:rsidR="001D110B" w:rsidRPr="00D14CD9" w:rsidRDefault="001D110B" w:rsidP="2911CB3A">
            <w:pPr>
              <w:spacing w:after="60"/>
              <w:ind w:left="0"/>
              <w:rPr>
                <w:rFonts w:eastAsia="PMingLiU"/>
                <w:sz w:val="24"/>
                <w:szCs w:val="24"/>
                <w:lang w:eastAsia="en-US"/>
              </w:rPr>
            </w:pPr>
            <w:r w:rsidRPr="00D14CD9">
              <w:t>0</w:t>
            </w:r>
          </w:p>
        </w:tc>
        <w:tc>
          <w:tcPr>
            <w:tcW w:w="2409" w:type="dxa"/>
          </w:tcPr>
          <w:p w14:paraId="34306C4C" w14:textId="0E6C70E4" w:rsidR="001D110B" w:rsidRPr="00D14CD9" w:rsidRDefault="001D110B" w:rsidP="2911CB3A">
            <w:pPr>
              <w:spacing w:after="60"/>
              <w:ind w:left="0"/>
              <w:rPr>
                <w:rFonts w:eastAsia="PMingLiU"/>
                <w:sz w:val="24"/>
                <w:szCs w:val="24"/>
                <w:lang w:eastAsia="en-US"/>
              </w:rPr>
            </w:pPr>
            <w:r w:rsidRPr="00D14CD9">
              <w:t>0</w:t>
            </w:r>
          </w:p>
        </w:tc>
      </w:tr>
      <w:tr w:rsidR="001D110B" w:rsidRPr="00D14CD9" w14:paraId="557F9BF2" w14:textId="77777777" w:rsidTr="20480F93">
        <w:tc>
          <w:tcPr>
            <w:tcW w:w="3794" w:type="dxa"/>
            <w:gridSpan w:val="3"/>
          </w:tcPr>
          <w:p w14:paraId="559EF1C8" w14:textId="71339A24" w:rsidR="001D110B" w:rsidRPr="00D14CD9" w:rsidRDefault="001D110B" w:rsidP="2911CB3A">
            <w:pPr>
              <w:spacing w:after="60"/>
              <w:rPr>
                <w:rFonts w:eastAsia="PMingLiU"/>
                <w:sz w:val="24"/>
                <w:szCs w:val="24"/>
                <w:lang w:eastAsia="en-US"/>
              </w:rPr>
            </w:pPr>
            <w:r w:rsidRPr="00D14CD9">
              <w:t>LA frånluft</w:t>
            </w:r>
          </w:p>
        </w:tc>
        <w:tc>
          <w:tcPr>
            <w:tcW w:w="992" w:type="dxa"/>
            <w:gridSpan w:val="2"/>
          </w:tcPr>
          <w:p w14:paraId="4DAE6B2F" w14:textId="63AD4393" w:rsidR="001D110B" w:rsidRPr="00D14CD9" w:rsidRDefault="001D110B" w:rsidP="2911CB3A">
            <w:pPr>
              <w:spacing w:after="60"/>
              <w:ind w:left="0"/>
              <w:rPr>
                <w:rFonts w:eastAsia="PMingLiU"/>
                <w:sz w:val="24"/>
                <w:szCs w:val="24"/>
                <w:lang w:eastAsia="en-US"/>
              </w:rPr>
            </w:pPr>
            <w:r w:rsidRPr="00D14CD9">
              <w:t>Orange</w:t>
            </w:r>
          </w:p>
        </w:tc>
        <w:tc>
          <w:tcPr>
            <w:tcW w:w="709" w:type="dxa"/>
            <w:gridSpan w:val="2"/>
          </w:tcPr>
          <w:p w14:paraId="3752C8A2" w14:textId="090638D8" w:rsidR="001D110B" w:rsidRPr="00D14CD9" w:rsidRDefault="001D110B" w:rsidP="2911CB3A">
            <w:pPr>
              <w:spacing w:after="60"/>
              <w:ind w:left="0"/>
              <w:rPr>
                <w:rFonts w:eastAsia="PMingLiU"/>
                <w:sz w:val="24"/>
                <w:szCs w:val="24"/>
                <w:lang w:eastAsia="en-US"/>
              </w:rPr>
            </w:pPr>
            <w:r w:rsidRPr="00D14CD9">
              <w:t>255</w:t>
            </w:r>
          </w:p>
        </w:tc>
        <w:tc>
          <w:tcPr>
            <w:tcW w:w="709" w:type="dxa"/>
            <w:gridSpan w:val="2"/>
          </w:tcPr>
          <w:p w14:paraId="7DE7D187" w14:textId="4EBF7329" w:rsidR="001D110B" w:rsidRPr="00D14CD9" w:rsidRDefault="001D110B" w:rsidP="2911CB3A">
            <w:pPr>
              <w:spacing w:after="60"/>
              <w:ind w:left="0"/>
              <w:rPr>
                <w:rFonts w:eastAsia="PMingLiU"/>
                <w:sz w:val="24"/>
                <w:szCs w:val="24"/>
                <w:lang w:eastAsia="en-US"/>
              </w:rPr>
            </w:pPr>
            <w:r w:rsidRPr="00D14CD9">
              <w:t>181</w:t>
            </w:r>
          </w:p>
        </w:tc>
        <w:tc>
          <w:tcPr>
            <w:tcW w:w="2409" w:type="dxa"/>
          </w:tcPr>
          <w:p w14:paraId="415E30B6" w14:textId="21B1CAAE" w:rsidR="001D110B" w:rsidRPr="00D14CD9" w:rsidRDefault="001D110B" w:rsidP="2911CB3A">
            <w:pPr>
              <w:spacing w:after="60"/>
              <w:ind w:left="0"/>
              <w:rPr>
                <w:rFonts w:eastAsia="PMingLiU"/>
                <w:sz w:val="24"/>
                <w:szCs w:val="24"/>
                <w:lang w:eastAsia="en-US"/>
              </w:rPr>
            </w:pPr>
            <w:r w:rsidRPr="00D14CD9">
              <w:t>44</w:t>
            </w:r>
          </w:p>
        </w:tc>
      </w:tr>
      <w:tr w:rsidR="001D110B" w:rsidRPr="00D14CD9" w14:paraId="1D803FE3" w14:textId="77777777" w:rsidTr="20480F93">
        <w:tc>
          <w:tcPr>
            <w:tcW w:w="3794" w:type="dxa"/>
            <w:gridSpan w:val="3"/>
          </w:tcPr>
          <w:p w14:paraId="1B8E66FC" w14:textId="3CB9466F" w:rsidR="001D110B" w:rsidRPr="00D14CD9" w:rsidRDefault="001D110B" w:rsidP="2911CB3A">
            <w:pPr>
              <w:spacing w:after="60"/>
              <w:rPr>
                <w:rFonts w:eastAsia="PMingLiU"/>
                <w:sz w:val="24"/>
                <w:szCs w:val="24"/>
                <w:lang w:eastAsia="en-US"/>
              </w:rPr>
            </w:pPr>
            <w:r w:rsidRPr="00D14CD9">
              <w:t xml:space="preserve">LA </w:t>
            </w:r>
            <w:proofErr w:type="spellStart"/>
            <w:r w:rsidRPr="00D14CD9">
              <w:t>avluft</w:t>
            </w:r>
            <w:proofErr w:type="spellEnd"/>
          </w:p>
        </w:tc>
        <w:tc>
          <w:tcPr>
            <w:tcW w:w="992" w:type="dxa"/>
            <w:gridSpan w:val="2"/>
          </w:tcPr>
          <w:p w14:paraId="4111A3BE" w14:textId="2ACFE645" w:rsidR="001D110B" w:rsidRPr="00D14CD9" w:rsidRDefault="001D110B" w:rsidP="2911CB3A">
            <w:pPr>
              <w:spacing w:after="60"/>
              <w:ind w:left="0"/>
              <w:rPr>
                <w:rFonts w:eastAsia="PMingLiU"/>
                <w:sz w:val="24"/>
                <w:szCs w:val="24"/>
                <w:lang w:eastAsia="en-US"/>
              </w:rPr>
            </w:pPr>
            <w:r w:rsidRPr="00D14CD9">
              <w:t>Brun</w:t>
            </w:r>
          </w:p>
        </w:tc>
        <w:tc>
          <w:tcPr>
            <w:tcW w:w="709" w:type="dxa"/>
            <w:gridSpan w:val="2"/>
          </w:tcPr>
          <w:p w14:paraId="5CC393D4" w14:textId="04C1A5A9" w:rsidR="001D110B" w:rsidRPr="00D14CD9" w:rsidRDefault="001D110B" w:rsidP="2911CB3A">
            <w:pPr>
              <w:spacing w:after="60"/>
              <w:ind w:left="0"/>
              <w:rPr>
                <w:rFonts w:eastAsia="PMingLiU"/>
                <w:sz w:val="24"/>
                <w:szCs w:val="24"/>
                <w:lang w:eastAsia="en-US"/>
              </w:rPr>
            </w:pPr>
            <w:r w:rsidRPr="00D14CD9">
              <w:t>128</w:t>
            </w:r>
          </w:p>
        </w:tc>
        <w:tc>
          <w:tcPr>
            <w:tcW w:w="709" w:type="dxa"/>
            <w:gridSpan w:val="2"/>
          </w:tcPr>
          <w:p w14:paraId="560B03C1" w14:textId="13FCE78A" w:rsidR="001D110B" w:rsidRPr="00D14CD9" w:rsidRDefault="001D110B" w:rsidP="2911CB3A">
            <w:pPr>
              <w:spacing w:after="60"/>
              <w:ind w:left="0"/>
              <w:rPr>
                <w:rFonts w:eastAsia="PMingLiU"/>
                <w:sz w:val="24"/>
                <w:szCs w:val="24"/>
                <w:lang w:eastAsia="en-US"/>
              </w:rPr>
            </w:pPr>
            <w:r w:rsidRPr="00D14CD9">
              <w:t>64</w:t>
            </w:r>
          </w:p>
        </w:tc>
        <w:tc>
          <w:tcPr>
            <w:tcW w:w="2409" w:type="dxa"/>
          </w:tcPr>
          <w:p w14:paraId="7F9BF7D9" w14:textId="684B53E0" w:rsidR="001D110B" w:rsidRPr="00D14CD9" w:rsidRDefault="001D110B" w:rsidP="2911CB3A">
            <w:pPr>
              <w:spacing w:after="60"/>
              <w:ind w:left="0"/>
              <w:rPr>
                <w:rFonts w:eastAsia="PMingLiU"/>
                <w:sz w:val="24"/>
                <w:szCs w:val="24"/>
                <w:lang w:eastAsia="en-US"/>
              </w:rPr>
            </w:pPr>
            <w:r w:rsidRPr="00D14CD9">
              <w:t>0</w:t>
            </w:r>
          </w:p>
        </w:tc>
      </w:tr>
      <w:tr w:rsidR="001D110B" w:rsidRPr="00D14CD9" w14:paraId="044A5BBA" w14:textId="77777777" w:rsidTr="20480F93">
        <w:tc>
          <w:tcPr>
            <w:tcW w:w="3794" w:type="dxa"/>
            <w:gridSpan w:val="3"/>
          </w:tcPr>
          <w:p w14:paraId="5C1FAB46" w14:textId="2CDDA1CD" w:rsidR="001D110B" w:rsidRPr="00D14CD9" w:rsidRDefault="001D110B" w:rsidP="2911CB3A">
            <w:pPr>
              <w:spacing w:after="60"/>
              <w:rPr>
                <w:rFonts w:eastAsia="PMingLiU"/>
                <w:sz w:val="24"/>
                <w:szCs w:val="24"/>
                <w:lang w:eastAsia="en-US"/>
              </w:rPr>
            </w:pPr>
            <w:r w:rsidRPr="00D14CD9">
              <w:t>VV-system</w:t>
            </w:r>
          </w:p>
        </w:tc>
        <w:tc>
          <w:tcPr>
            <w:tcW w:w="992" w:type="dxa"/>
            <w:gridSpan w:val="2"/>
          </w:tcPr>
          <w:p w14:paraId="45FA8508" w14:textId="4D94FEC1" w:rsidR="001D110B" w:rsidRPr="00D14CD9" w:rsidRDefault="001D110B" w:rsidP="2911CB3A">
            <w:pPr>
              <w:spacing w:after="60"/>
              <w:ind w:left="0"/>
              <w:rPr>
                <w:rFonts w:eastAsia="PMingLiU"/>
                <w:sz w:val="24"/>
                <w:szCs w:val="24"/>
                <w:lang w:eastAsia="en-US"/>
              </w:rPr>
            </w:pPr>
            <w:r w:rsidRPr="00D14CD9">
              <w:t>Röd</w:t>
            </w:r>
          </w:p>
        </w:tc>
        <w:tc>
          <w:tcPr>
            <w:tcW w:w="709" w:type="dxa"/>
            <w:gridSpan w:val="2"/>
          </w:tcPr>
          <w:p w14:paraId="36CE4D43" w14:textId="67FDFE50" w:rsidR="001D110B" w:rsidRPr="00D14CD9" w:rsidRDefault="001D110B" w:rsidP="2911CB3A">
            <w:pPr>
              <w:spacing w:after="60"/>
              <w:ind w:left="0"/>
              <w:rPr>
                <w:rFonts w:eastAsia="PMingLiU"/>
                <w:sz w:val="24"/>
                <w:szCs w:val="24"/>
                <w:lang w:eastAsia="en-US"/>
              </w:rPr>
            </w:pPr>
            <w:r w:rsidRPr="00D14CD9">
              <w:t>255</w:t>
            </w:r>
          </w:p>
        </w:tc>
        <w:tc>
          <w:tcPr>
            <w:tcW w:w="709" w:type="dxa"/>
            <w:gridSpan w:val="2"/>
          </w:tcPr>
          <w:p w14:paraId="2376D683" w14:textId="161238DA" w:rsidR="001D110B" w:rsidRPr="00D14CD9" w:rsidRDefault="001D110B" w:rsidP="2911CB3A">
            <w:pPr>
              <w:spacing w:after="60"/>
              <w:ind w:left="0"/>
              <w:rPr>
                <w:rFonts w:eastAsia="PMingLiU"/>
                <w:sz w:val="24"/>
                <w:szCs w:val="24"/>
                <w:lang w:eastAsia="en-US"/>
              </w:rPr>
            </w:pPr>
            <w:r w:rsidRPr="00D14CD9">
              <w:t>0</w:t>
            </w:r>
          </w:p>
        </w:tc>
        <w:tc>
          <w:tcPr>
            <w:tcW w:w="2409" w:type="dxa"/>
          </w:tcPr>
          <w:p w14:paraId="21102AE5" w14:textId="541BCB5A" w:rsidR="001D110B" w:rsidRPr="00D14CD9" w:rsidRDefault="001D110B" w:rsidP="2911CB3A">
            <w:pPr>
              <w:spacing w:after="60"/>
              <w:ind w:left="0"/>
              <w:rPr>
                <w:rFonts w:eastAsia="PMingLiU"/>
                <w:sz w:val="24"/>
                <w:szCs w:val="24"/>
                <w:lang w:eastAsia="en-US"/>
              </w:rPr>
            </w:pPr>
            <w:r w:rsidRPr="00D14CD9">
              <w:t>0</w:t>
            </w:r>
          </w:p>
        </w:tc>
      </w:tr>
      <w:tr w:rsidR="001D110B" w:rsidRPr="00D14CD9" w14:paraId="051CCA6D" w14:textId="77777777" w:rsidTr="20480F93">
        <w:tc>
          <w:tcPr>
            <w:tcW w:w="3794" w:type="dxa"/>
            <w:gridSpan w:val="3"/>
          </w:tcPr>
          <w:p w14:paraId="33AD9B74" w14:textId="49551276" w:rsidR="001D110B" w:rsidRPr="00D14CD9" w:rsidRDefault="001D110B" w:rsidP="2911CB3A">
            <w:pPr>
              <w:spacing w:after="60"/>
              <w:rPr>
                <w:rFonts w:eastAsia="PMingLiU"/>
                <w:sz w:val="24"/>
                <w:szCs w:val="24"/>
                <w:lang w:eastAsia="en-US"/>
              </w:rPr>
            </w:pPr>
            <w:r w:rsidRPr="00D14CD9">
              <w:t>KB-system</w:t>
            </w:r>
          </w:p>
        </w:tc>
        <w:tc>
          <w:tcPr>
            <w:tcW w:w="992" w:type="dxa"/>
            <w:gridSpan w:val="2"/>
          </w:tcPr>
          <w:p w14:paraId="2631836A" w14:textId="5FB21FBE" w:rsidR="001D110B" w:rsidRPr="00D14CD9" w:rsidRDefault="001D110B" w:rsidP="2911CB3A">
            <w:pPr>
              <w:spacing w:after="60"/>
              <w:ind w:left="0"/>
              <w:rPr>
                <w:rFonts w:eastAsia="PMingLiU"/>
                <w:sz w:val="24"/>
                <w:szCs w:val="24"/>
                <w:lang w:eastAsia="en-US"/>
              </w:rPr>
            </w:pPr>
            <w:r w:rsidRPr="00D14CD9">
              <w:t>Blå</w:t>
            </w:r>
          </w:p>
        </w:tc>
        <w:tc>
          <w:tcPr>
            <w:tcW w:w="709" w:type="dxa"/>
            <w:gridSpan w:val="2"/>
          </w:tcPr>
          <w:p w14:paraId="548B3DEB" w14:textId="4F78A4EC" w:rsidR="001D110B" w:rsidRPr="00D14CD9" w:rsidRDefault="001D110B" w:rsidP="2911CB3A">
            <w:pPr>
              <w:spacing w:after="60"/>
              <w:ind w:left="0"/>
              <w:rPr>
                <w:rFonts w:eastAsia="PMingLiU"/>
                <w:sz w:val="24"/>
                <w:szCs w:val="24"/>
                <w:lang w:eastAsia="en-US"/>
              </w:rPr>
            </w:pPr>
            <w:r w:rsidRPr="00D14CD9">
              <w:t>0</w:t>
            </w:r>
          </w:p>
        </w:tc>
        <w:tc>
          <w:tcPr>
            <w:tcW w:w="709" w:type="dxa"/>
            <w:gridSpan w:val="2"/>
          </w:tcPr>
          <w:p w14:paraId="7CD333FD" w14:textId="625BD6F6" w:rsidR="001D110B" w:rsidRPr="00D14CD9" w:rsidRDefault="001D110B" w:rsidP="2911CB3A">
            <w:pPr>
              <w:spacing w:after="60"/>
              <w:ind w:left="0"/>
              <w:rPr>
                <w:rFonts w:eastAsia="PMingLiU"/>
                <w:sz w:val="24"/>
                <w:szCs w:val="24"/>
                <w:lang w:eastAsia="en-US"/>
              </w:rPr>
            </w:pPr>
            <w:r w:rsidRPr="00D14CD9">
              <w:t>0</w:t>
            </w:r>
          </w:p>
        </w:tc>
        <w:tc>
          <w:tcPr>
            <w:tcW w:w="2409" w:type="dxa"/>
          </w:tcPr>
          <w:p w14:paraId="4D7E6606" w14:textId="7852846A" w:rsidR="001D110B" w:rsidRPr="00D14CD9" w:rsidRDefault="001D110B" w:rsidP="2911CB3A">
            <w:pPr>
              <w:spacing w:after="60"/>
              <w:ind w:left="0"/>
              <w:rPr>
                <w:rFonts w:eastAsia="PMingLiU"/>
                <w:sz w:val="24"/>
                <w:szCs w:val="24"/>
                <w:lang w:eastAsia="en-US"/>
              </w:rPr>
            </w:pPr>
            <w:r w:rsidRPr="00D14CD9">
              <w:t>255</w:t>
            </w:r>
          </w:p>
        </w:tc>
      </w:tr>
      <w:tr w:rsidR="001D110B" w:rsidRPr="00D14CD9" w14:paraId="03BC2F53" w14:textId="77777777" w:rsidTr="20480F93">
        <w:tc>
          <w:tcPr>
            <w:tcW w:w="3794" w:type="dxa"/>
            <w:gridSpan w:val="3"/>
          </w:tcPr>
          <w:p w14:paraId="3C8E6DB2" w14:textId="10AEC9AD" w:rsidR="001D110B" w:rsidRPr="00D14CD9" w:rsidRDefault="001D110B" w:rsidP="2911CB3A">
            <w:pPr>
              <w:spacing w:after="60"/>
              <w:rPr>
                <w:rFonts w:eastAsia="PMingLiU"/>
                <w:sz w:val="24"/>
                <w:szCs w:val="24"/>
                <w:lang w:eastAsia="en-US"/>
              </w:rPr>
            </w:pPr>
            <w:r w:rsidRPr="00D14CD9">
              <w:t>KV-system</w:t>
            </w:r>
          </w:p>
        </w:tc>
        <w:tc>
          <w:tcPr>
            <w:tcW w:w="992" w:type="dxa"/>
            <w:gridSpan w:val="2"/>
          </w:tcPr>
          <w:p w14:paraId="3F13250C" w14:textId="1C7BAC5F" w:rsidR="001D110B" w:rsidRPr="00D14CD9" w:rsidRDefault="001D110B" w:rsidP="2911CB3A">
            <w:pPr>
              <w:spacing w:after="60"/>
              <w:ind w:left="0"/>
              <w:rPr>
                <w:rFonts w:eastAsia="PMingLiU"/>
                <w:sz w:val="24"/>
                <w:szCs w:val="24"/>
                <w:lang w:eastAsia="en-US"/>
              </w:rPr>
            </w:pPr>
            <w:r w:rsidRPr="00D14CD9">
              <w:t>Blå</w:t>
            </w:r>
          </w:p>
        </w:tc>
        <w:tc>
          <w:tcPr>
            <w:tcW w:w="709" w:type="dxa"/>
            <w:gridSpan w:val="2"/>
          </w:tcPr>
          <w:p w14:paraId="5C811FF7" w14:textId="4F9066AB" w:rsidR="001D110B" w:rsidRPr="00D14CD9" w:rsidRDefault="001D110B" w:rsidP="2911CB3A">
            <w:pPr>
              <w:spacing w:after="60"/>
              <w:ind w:left="0"/>
              <w:rPr>
                <w:rFonts w:eastAsia="PMingLiU"/>
                <w:sz w:val="24"/>
                <w:szCs w:val="24"/>
                <w:lang w:eastAsia="en-US"/>
              </w:rPr>
            </w:pPr>
            <w:r w:rsidRPr="00D14CD9">
              <w:t>0</w:t>
            </w:r>
          </w:p>
        </w:tc>
        <w:tc>
          <w:tcPr>
            <w:tcW w:w="709" w:type="dxa"/>
            <w:gridSpan w:val="2"/>
          </w:tcPr>
          <w:p w14:paraId="60B42211" w14:textId="71BF83C3" w:rsidR="001D110B" w:rsidRPr="00D14CD9" w:rsidRDefault="001D110B" w:rsidP="2911CB3A">
            <w:pPr>
              <w:spacing w:after="60"/>
              <w:ind w:left="0"/>
              <w:rPr>
                <w:rFonts w:eastAsia="PMingLiU"/>
                <w:sz w:val="24"/>
                <w:szCs w:val="24"/>
                <w:lang w:eastAsia="en-US"/>
              </w:rPr>
            </w:pPr>
            <w:r w:rsidRPr="00D14CD9">
              <w:t>0</w:t>
            </w:r>
          </w:p>
        </w:tc>
        <w:tc>
          <w:tcPr>
            <w:tcW w:w="2409" w:type="dxa"/>
          </w:tcPr>
          <w:p w14:paraId="798BD01F" w14:textId="5B2EC148" w:rsidR="001D110B" w:rsidRPr="00D14CD9" w:rsidRDefault="001D110B" w:rsidP="2911CB3A">
            <w:pPr>
              <w:spacing w:after="60"/>
              <w:ind w:left="0"/>
              <w:rPr>
                <w:rFonts w:eastAsia="PMingLiU"/>
                <w:sz w:val="24"/>
                <w:szCs w:val="24"/>
                <w:lang w:eastAsia="en-US"/>
              </w:rPr>
            </w:pPr>
            <w:r w:rsidRPr="00D14CD9">
              <w:t>255</w:t>
            </w:r>
          </w:p>
        </w:tc>
      </w:tr>
      <w:tr w:rsidR="001D110B" w:rsidRPr="00D14CD9" w14:paraId="6B38A71B" w14:textId="77777777" w:rsidTr="20480F93">
        <w:tc>
          <w:tcPr>
            <w:tcW w:w="3794" w:type="dxa"/>
            <w:gridSpan w:val="3"/>
          </w:tcPr>
          <w:p w14:paraId="65703294" w14:textId="2BB9C14C" w:rsidR="001D110B" w:rsidRPr="00D14CD9" w:rsidRDefault="001D110B" w:rsidP="2911CB3A">
            <w:pPr>
              <w:spacing w:after="60"/>
              <w:rPr>
                <w:rFonts w:eastAsia="PMingLiU"/>
                <w:sz w:val="24"/>
                <w:szCs w:val="24"/>
                <w:lang w:eastAsia="en-US"/>
              </w:rPr>
            </w:pPr>
            <w:r w:rsidRPr="00D14CD9">
              <w:t>VS-system</w:t>
            </w:r>
          </w:p>
        </w:tc>
        <w:tc>
          <w:tcPr>
            <w:tcW w:w="992" w:type="dxa"/>
            <w:gridSpan w:val="2"/>
          </w:tcPr>
          <w:p w14:paraId="1C515725" w14:textId="103947CB" w:rsidR="001D110B" w:rsidRPr="00D14CD9" w:rsidRDefault="001D110B" w:rsidP="2911CB3A">
            <w:pPr>
              <w:spacing w:after="60"/>
              <w:ind w:left="0"/>
              <w:rPr>
                <w:rFonts w:eastAsia="PMingLiU"/>
                <w:sz w:val="24"/>
                <w:szCs w:val="24"/>
                <w:lang w:eastAsia="en-US"/>
              </w:rPr>
            </w:pPr>
            <w:r w:rsidRPr="00D14CD9">
              <w:t>Orange</w:t>
            </w:r>
          </w:p>
        </w:tc>
        <w:tc>
          <w:tcPr>
            <w:tcW w:w="709" w:type="dxa"/>
            <w:gridSpan w:val="2"/>
          </w:tcPr>
          <w:p w14:paraId="7788F82F" w14:textId="0083FFA8" w:rsidR="001D110B" w:rsidRPr="00D14CD9" w:rsidRDefault="001D110B" w:rsidP="2911CB3A">
            <w:pPr>
              <w:spacing w:after="60"/>
              <w:ind w:left="0"/>
              <w:rPr>
                <w:rFonts w:eastAsia="PMingLiU"/>
                <w:sz w:val="24"/>
                <w:szCs w:val="24"/>
                <w:lang w:eastAsia="en-US"/>
              </w:rPr>
            </w:pPr>
            <w:r w:rsidRPr="00D14CD9">
              <w:t>255</w:t>
            </w:r>
          </w:p>
        </w:tc>
        <w:tc>
          <w:tcPr>
            <w:tcW w:w="709" w:type="dxa"/>
            <w:gridSpan w:val="2"/>
          </w:tcPr>
          <w:p w14:paraId="5CA629CB" w14:textId="62F37964" w:rsidR="001D110B" w:rsidRPr="00D14CD9" w:rsidRDefault="001D110B" w:rsidP="2911CB3A">
            <w:pPr>
              <w:spacing w:after="60"/>
              <w:ind w:left="0"/>
              <w:rPr>
                <w:rFonts w:eastAsia="PMingLiU"/>
                <w:sz w:val="24"/>
                <w:szCs w:val="24"/>
                <w:lang w:eastAsia="en-US"/>
              </w:rPr>
            </w:pPr>
            <w:r w:rsidRPr="00D14CD9">
              <w:t>181</w:t>
            </w:r>
          </w:p>
        </w:tc>
        <w:tc>
          <w:tcPr>
            <w:tcW w:w="2409" w:type="dxa"/>
          </w:tcPr>
          <w:p w14:paraId="6D9E4136" w14:textId="3184D55C" w:rsidR="001D110B" w:rsidRPr="00D14CD9" w:rsidRDefault="001D110B" w:rsidP="2911CB3A">
            <w:pPr>
              <w:spacing w:after="60"/>
              <w:ind w:left="0"/>
              <w:rPr>
                <w:rFonts w:eastAsia="PMingLiU"/>
                <w:sz w:val="24"/>
                <w:szCs w:val="24"/>
                <w:lang w:eastAsia="en-US"/>
              </w:rPr>
            </w:pPr>
            <w:r w:rsidRPr="00D14CD9">
              <w:t>44</w:t>
            </w:r>
          </w:p>
        </w:tc>
      </w:tr>
      <w:tr w:rsidR="001D110B" w:rsidRPr="00D14CD9" w14:paraId="0E791C10" w14:textId="77777777" w:rsidTr="20480F93">
        <w:tc>
          <w:tcPr>
            <w:tcW w:w="3794" w:type="dxa"/>
            <w:gridSpan w:val="3"/>
          </w:tcPr>
          <w:p w14:paraId="776FA5A0" w14:textId="4FF9FC2B" w:rsidR="001D110B" w:rsidRPr="00D14CD9" w:rsidRDefault="001D110B" w:rsidP="2911CB3A">
            <w:pPr>
              <w:spacing w:after="60"/>
              <w:rPr>
                <w:rFonts w:eastAsia="PMingLiU"/>
                <w:sz w:val="24"/>
                <w:szCs w:val="24"/>
                <w:lang w:eastAsia="en-US"/>
              </w:rPr>
            </w:pPr>
            <w:r w:rsidRPr="00D14CD9">
              <w:t>VÅV-system</w:t>
            </w:r>
          </w:p>
        </w:tc>
        <w:tc>
          <w:tcPr>
            <w:tcW w:w="992" w:type="dxa"/>
            <w:gridSpan w:val="2"/>
          </w:tcPr>
          <w:p w14:paraId="1131DDD8" w14:textId="444BDDFB" w:rsidR="001D110B" w:rsidRPr="00D14CD9" w:rsidRDefault="001D110B" w:rsidP="2911CB3A">
            <w:pPr>
              <w:spacing w:after="60"/>
              <w:ind w:left="0"/>
              <w:rPr>
                <w:rFonts w:eastAsia="PMingLiU"/>
                <w:sz w:val="24"/>
                <w:szCs w:val="24"/>
                <w:lang w:eastAsia="en-US"/>
              </w:rPr>
            </w:pPr>
            <w:r w:rsidRPr="00D14CD9">
              <w:t>Brun</w:t>
            </w:r>
          </w:p>
        </w:tc>
        <w:tc>
          <w:tcPr>
            <w:tcW w:w="709" w:type="dxa"/>
            <w:gridSpan w:val="2"/>
          </w:tcPr>
          <w:p w14:paraId="41185E8B" w14:textId="2D8FB04A" w:rsidR="001D110B" w:rsidRPr="00D14CD9" w:rsidRDefault="001D110B" w:rsidP="2911CB3A">
            <w:pPr>
              <w:spacing w:after="60"/>
              <w:ind w:left="0"/>
              <w:rPr>
                <w:rFonts w:eastAsia="PMingLiU"/>
                <w:sz w:val="24"/>
                <w:szCs w:val="24"/>
                <w:lang w:eastAsia="en-US"/>
              </w:rPr>
            </w:pPr>
            <w:r w:rsidRPr="00D14CD9">
              <w:t>128</w:t>
            </w:r>
          </w:p>
        </w:tc>
        <w:tc>
          <w:tcPr>
            <w:tcW w:w="709" w:type="dxa"/>
            <w:gridSpan w:val="2"/>
          </w:tcPr>
          <w:p w14:paraId="5EEFC160" w14:textId="7C6AD302" w:rsidR="001D110B" w:rsidRPr="00D14CD9" w:rsidRDefault="001D110B" w:rsidP="2911CB3A">
            <w:pPr>
              <w:spacing w:after="60"/>
              <w:ind w:left="0"/>
              <w:rPr>
                <w:rFonts w:eastAsia="PMingLiU"/>
                <w:sz w:val="24"/>
                <w:szCs w:val="24"/>
                <w:lang w:eastAsia="en-US"/>
              </w:rPr>
            </w:pPr>
            <w:r w:rsidRPr="00D14CD9">
              <w:t>64</w:t>
            </w:r>
          </w:p>
        </w:tc>
        <w:tc>
          <w:tcPr>
            <w:tcW w:w="2409" w:type="dxa"/>
          </w:tcPr>
          <w:p w14:paraId="2EDA79A3" w14:textId="292DE28C" w:rsidR="001D110B" w:rsidRPr="00D14CD9" w:rsidRDefault="001D110B" w:rsidP="2911CB3A">
            <w:pPr>
              <w:spacing w:after="60"/>
              <w:ind w:left="0"/>
              <w:rPr>
                <w:rFonts w:eastAsia="PMingLiU"/>
                <w:sz w:val="24"/>
                <w:szCs w:val="24"/>
                <w:lang w:eastAsia="en-US"/>
              </w:rPr>
            </w:pPr>
            <w:r w:rsidRPr="00D14CD9">
              <w:t>0</w:t>
            </w:r>
          </w:p>
        </w:tc>
      </w:tr>
      <w:tr w:rsidR="001D110B" w:rsidRPr="00D14CD9" w14:paraId="261EC3AA" w14:textId="77777777" w:rsidTr="20480F93">
        <w:tc>
          <w:tcPr>
            <w:tcW w:w="3794" w:type="dxa"/>
            <w:gridSpan w:val="3"/>
          </w:tcPr>
          <w:p w14:paraId="57364DFB" w14:textId="6058E136" w:rsidR="001D110B" w:rsidRPr="00D14CD9" w:rsidRDefault="001D110B" w:rsidP="2911CB3A">
            <w:pPr>
              <w:spacing w:after="60"/>
              <w:rPr>
                <w:rFonts w:eastAsia="PMingLiU"/>
                <w:sz w:val="24"/>
                <w:szCs w:val="24"/>
                <w:lang w:eastAsia="en-US"/>
              </w:rPr>
            </w:pPr>
            <w:r w:rsidRPr="00D14CD9">
              <w:t>KM-system</w:t>
            </w:r>
            <w:r w:rsidRPr="00D14CD9">
              <w:tab/>
            </w:r>
          </w:p>
        </w:tc>
        <w:tc>
          <w:tcPr>
            <w:tcW w:w="992" w:type="dxa"/>
            <w:gridSpan w:val="2"/>
          </w:tcPr>
          <w:p w14:paraId="595A6A8D" w14:textId="4CC4B1FA" w:rsidR="001D110B" w:rsidRPr="00D14CD9" w:rsidRDefault="001D110B" w:rsidP="2911CB3A">
            <w:pPr>
              <w:spacing w:after="60"/>
              <w:ind w:left="0"/>
              <w:rPr>
                <w:rFonts w:eastAsia="PMingLiU"/>
                <w:sz w:val="24"/>
                <w:szCs w:val="24"/>
                <w:lang w:eastAsia="en-US"/>
              </w:rPr>
            </w:pPr>
            <w:r w:rsidRPr="00D14CD9">
              <w:t>Brun</w:t>
            </w:r>
          </w:p>
        </w:tc>
        <w:tc>
          <w:tcPr>
            <w:tcW w:w="709" w:type="dxa"/>
            <w:gridSpan w:val="2"/>
          </w:tcPr>
          <w:p w14:paraId="7CB6914A" w14:textId="30ECAA19" w:rsidR="001D110B" w:rsidRPr="00D14CD9" w:rsidRDefault="001D110B" w:rsidP="2911CB3A">
            <w:pPr>
              <w:spacing w:after="60"/>
              <w:ind w:left="0"/>
              <w:rPr>
                <w:rFonts w:eastAsia="PMingLiU"/>
                <w:sz w:val="24"/>
                <w:szCs w:val="24"/>
                <w:lang w:eastAsia="en-US"/>
              </w:rPr>
            </w:pPr>
            <w:r w:rsidRPr="00D14CD9">
              <w:t>120</w:t>
            </w:r>
          </w:p>
        </w:tc>
        <w:tc>
          <w:tcPr>
            <w:tcW w:w="709" w:type="dxa"/>
            <w:gridSpan w:val="2"/>
          </w:tcPr>
          <w:p w14:paraId="02F0BD92" w14:textId="0246589A" w:rsidR="001D110B" w:rsidRPr="00D14CD9" w:rsidRDefault="001D110B" w:rsidP="2911CB3A">
            <w:pPr>
              <w:spacing w:after="60"/>
              <w:ind w:left="0"/>
              <w:rPr>
                <w:rFonts w:eastAsia="PMingLiU"/>
                <w:sz w:val="24"/>
                <w:szCs w:val="24"/>
                <w:lang w:eastAsia="en-US"/>
              </w:rPr>
            </w:pPr>
            <w:r w:rsidRPr="00D14CD9">
              <w:t>64</w:t>
            </w:r>
          </w:p>
        </w:tc>
        <w:tc>
          <w:tcPr>
            <w:tcW w:w="2409" w:type="dxa"/>
          </w:tcPr>
          <w:p w14:paraId="68A53CEA" w14:textId="5FC1C56A" w:rsidR="001D110B" w:rsidRPr="00D14CD9" w:rsidRDefault="001D110B" w:rsidP="2911CB3A">
            <w:pPr>
              <w:spacing w:after="60"/>
              <w:ind w:left="0"/>
              <w:rPr>
                <w:rFonts w:eastAsia="PMingLiU"/>
                <w:sz w:val="24"/>
                <w:szCs w:val="24"/>
                <w:lang w:eastAsia="en-US"/>
              </w:rPr>
            </w:pPr>
            <w:r w:rsidRPr="00D14CD9">
              <w:t>0</w:t>
            </w:r>
          </w:p>
        </w:tc>
      </w:tr>
      <w:tr w:rsidR="001D110B" w:rsidRPr="00D14CD9" w14:paraId="4D9ECA20" w14:textId="77777777" w:rsidTr="20480F93">
        <w:tc>
          <w:tcPr>
            <w:tcW w:w="3794" w:type="dxa"/>
            <w:gridSpan w:val="3"/>
          </w:tcPr>
          <w:p w14:paraId="05451565" w14:textId="27BF5990" w:rsidR="001D110B" w:rsidRPr="00D14CD9" w:rsidRDefault="001D110B" w:rsidP="2911CB3A">
            <w:pPr>
              <w:spacing w:after="60"/>
              <w:rPr>
                <w:rFonts w:eastAsia="PMingLiU"/>
                <w:sz w:val="24"/>
                <w:szCs w:val="24"/>
                <w:lang w:eastAsia="en-US"/>
              </w:rPr>
            </w:pPr>
            <w:r w:rsidRPr="00D14CD9">
              <w:t>FJV-system</w:t>
            </w:r>
            <w:r w:rsidRPr="00D14CD9">
              <w:tab/>
            </w:r>
          </w:p>
        </w:tc>
        <w:tc>
          <w:tcPr>
            <w:tcW w:w="992" w:type="dxa"/>
            <w:gridSpan w:val="2"/>
          </w:tcPr>
          <w:p w14:paraId="465285DA" w14:textId="72DBC2ED" w:rsidR="001D110B" w:rsidRPr="00D14CD9" w:rsidRDefault="001D110B" w:rsidP="2911CB3A">
            <w:pPr>
              <w:spacing w:after="60"/>
              <w:ind w:left="0"/>
              <w:rPr>
                <w:rFonts w:eastAsia="PMingLiU"/>
                <w:sz w:val="24"/>
                <w:szCs w:val="24"/>
                <w:lang w:eastAsia="en-US"/>
              </w:rPr>
            </w:pPr>
            <w:r w:rsidRPr="00D14CD9">
              <w:t>Lila</w:t>
            </w:r>
          </w:p>
        </w:tc>
        <w:tc>
          <w:tcPr>
            <w:tcW w:w="709" w:type="dxa"/>
            <w:gridSpan w:val="2"/>
          </w:tcPr>
          <w:p w14:paraId="66E5E4F1" w14:textId="73D1E13A" w:rsidR="001D110B" w:rsidRPr="00D14CD9" w:rsidRDefault="001D110B" w:rsidP="2911CB3A">
            <w:pPr>
              <w:spacing w:after="60"/>
              <w:ind w:left="0"/>
              <w:rPr>
                <w:rFonts w:eastAsia="PMingLiU"/>
                <w:sz w:val="24"/>
                <w:szCs w:val="24"/>
                <w:lang w:eastAsia="en-US"/>
              </w:rPr>
            </w:pPr>
            <w:r w:rsidRPr="00D14CD9">
              <w:t>255</w:t>
            </w:r>
          </w:p>
        </w:tc>
        <w:tc>
          <w:tcPr>
            <w:tcW w:w="709" w:type="dxa"/>
            <w:gridSpan w:val="2"/>
          </w:tcPr>
          <w:p w14:paraId="1C8CEF35" w14:textId="55BA53E6" w:rsidR="001D110B" w:rsidRPr="00D14CD9" w:rsidRDefault="001D110B" w:rsidP="2911CB3A">
            <w:pPr>
              <w:spacing w:after="60"/>
              <w:ind w:left="0"/>
              <w:rPr>
                <w:rFonts w:eastAsia="PMingLiU"/>
                <w:sz w:val="24"/>
                <w:szCs w:val="24"/>
                <w:lang w:eastAsia="en-US"/>
              </w:rPr>
            </w:pPr>
            <w:r w:rsidRPr="00D14CD9">
              <w:t>0</w:t>
            </w:r>
          </w:p>
        </w:tc>
        <w:tc>
          <w:tcPr>
            <w:tcW w:w="2409" w:type="dxa"/>
          </w:tcPr>
          <w:p w14:paraId="65C18F2E" w14:textId="683172B2" w:rsidR="001D110B" w:rsidRPr="00D14CD9" w:rsidRDefault="001D110B" w:rsidP="2911CB3A">
            <w:pPr>
              <w:spacing w:after="60"/>
              <w:ind w:left="0"/>
              <w:rPr>
                <w:rFonts w:eastAsia="PMingLiU"/>
                <w:sz w:val="24"/>
                <w:szCs w:val="24"/>
                <w:lang w:eastAsia="en-US"/>
              </w:rPr>
            </w:pPr>
            <w:r w:rsidRPr="00D14CD9">
              <w:t>255</w:t>
            </w:r>
          </w:p>
        </w:tc>
      </w:tr>
      <w:tr w:rsidR="001D110B" w:rsidRPr="00D14CD9" w14:paraId="7D6C38AC" w14:textId="77777777" w:rsidTr="20480F93">
        <w:tc>
          <w:tcPr>
            <w:tcW w:w="3794" w:type="dxa"/>
            <w:gridSpan w:val="3"/>
          </w:tcPr>
          <w:p w14:paraId="5FBD1579" w14:textId="4C0A1631" w:rsidR="001D110B" w:rsidRPr="00D14CD9" w:rsidRDefault="001D110B" w:rsidP="2911CB3A">
            <w:pPr>
              <w:spacing w:after="60"/>
              <w:rPr>
                <w:rFonts w:eastAsia="PMingLiU"/>
                <w:sz w:val="24"/>
                <w:szCs w:val="24"/>
                <w:lang w:eastAsia="en-US"/>
              </w:rPr>
            </w:pPr>
            <w:r w:rsidRPr="00D14CD9">
              <w:t>FJK-system</w:t>
            </w:r>
            <w:r w:rsidRPr="00D14CD9">
              <w:tab/>
            </w:r>
          </w:p>
        </w:tc>
        <w:tc>
          <w:tcPr>
            <w:tcW w:w="992" w:type="dxa"/>
            <w:gridSpan w:val="2"/>
          </w:tcPr>
          <w:p w14:paraId="73EDB9B7" w14:textId="3A02357C" w:rsidR="001D110B" w:rsidRPr="00D14CD9" w:rsidRDefault="001D110B" w:rsidP="2911CB3A">
            <w:pPr>
              <w:spacing w:after="60"/>
              <w:ind w:left="0"/>
              <w:rPr>
                <w:rFonts w:eastAsia="PMingLiU"/>
                <w:sz w:val="24"/>
                <w:szCs w:val="24"/>
                <w:lang w:eastAsia="en-US"/>
              </w:rPr>
            </w:pPr>
            <w:r w:rsidRPr="00D14CD9">
              <w:t>Lila</w:t>
            </w:r>
          </w:p>
        </w:tc>
        <w:tc>
          <w:tcPr>
            <w:tcW w:w="709" w:type="dxa"/>
            <w:gridSpan w:val="2"/>
          </w:tcPr>
          <w:p w14:paraId="01FA9DDE" w14:textId="01CAAE2B" w:rsidR="001D110B" w:rsidRPr="00D14CD9" w:rsidRDefault="001D110B" w:rsidP="2911CB3A">
            <w:pPr>
              <w:spacing w:after="60"/>
              <w:ind w:left="0"/>
              <w:rPr>
                <w:rFonts w:eastAsia="PMingLiU"/>
                <w:sz w:val="24"/>
                <w:szCs w:val="24"/>
                <w:lang w:eastAsia="en-US"/>
              </w:rPr>
            </w:pPr>
            <w:r w:rsidRPr="00D14CD9">
              <w:t>255</w:t>
            </w:r>
          </w:p>
        </w:tc>
        <w:tc>
          <w:tcPr>
            <w:tcW w:w="709" w:type="dxa"/>
            <w:gridSpan w:val="2"/>
          </w:tcPr>
          <w:p w14:paraId="0686EED8" w14:textId="57884C1C" w:rsidR="001D110B" w:rsidRPr="00D14CD9" w:rsidRDefault="001D110B" w:rsidP="2911CB3A">
            <w:pPr>
              <w:spacing w:after="60"/>
              <w:ind w:left="0"/>
              <w:rPr>
                <w:rFonts w:eastAsia="PMingLiU"/>
                <w:sz w:val="24"/>
                <w:szCs w:val="24"/>
                <w:lang w:eastAsia="en-US"/>
              </w:rPr>
            </w:pPr>
            <w:r w:rsidRPr="00D14CD9">
              <w:t>0</w:t>
            </w:r>
          </w:p>
        </w:tc>
        <w:tc>
          <w:tcPr>
            <w:tcW w:w="2409" w:type="dxa"/>
          </w:tcPr>
          <w:p w14:paraId="018599DC" w14:textId="22DCB9A0" w:rsidR="001D110B" w:rsidRPr="00D14CD9" w:rsidRDefault="001D110B" w:rsidP="2911CB3A">
            <w:pPr>
              <w:spacing w:after="60"/>
              <w:ind w:left="0"/>
              <w:rPr>
                <w:rFonts w:eastAsia="PMingLiU"/>
                <w:sz w:val="24"/>
                <w:szCs w:val="24"/>
                <w:lang w:eastAsia="en-US"/>
              </w:rPr>
            </w:pPr>
            <w:r w:rsidRPr="00D14CD9">
              <w:t>255</w:t>
            </w:r>
          </w:p>
        </w:tc>
      </w:tr>
    </w:tbl>
    <w:p w14:paraId="3BC71A0F" w14:textId="653A428B" w:rsidR="00A752BA" w:rsidRPr="00D14CD9" w:rsidRDefault="00A752BA" w:rsidP="2911CB3A">
      <w:pPr>
        <w:pStyle w:val="Rubrik1"/>
      </w:pPr>
      <w:bookmarkStart w:id="15" w:name="_Toc9259635"/>
      <w:bookmarkStart w:id="16" w:name="_Toc89261194"/>
      <w:r w:rsidRPr="00D14CD9">
        <w:t xml:space="preserve">QAB </w:t>
      </w:r>
      <w:r w:rsidR="0073546C" w:rsidRPr="00D14CD9">
        <w:tab/>
      </w:r>
      <w:r w:rsidRPr="00D14CD9">
        <w:t>LUFTBEHANDLINGSAGGREGAT</w:t>
      </w:r>
      <w:bookmarkEnd w:id="15"/>
      <w:bookmarkEnd w:id="16"/>
    </w:p>
    <w:p w14:paraId="603F751C" w14:textId="45B14930" w:rsidR="00A752BA" w:rsidRPr="00D14CD9" w:rsidRDefault="00A752BA" w:rsidP="2911CB3A">
      <w:pPr>
        <w:rPr>
          <w:sz w:val="24"/>
          <w:szCs w:val="24"/>
        </w:rPr>
      </w:pPr>
      <w:r w:rsidRPr="00D14CD9">
        <w:t>Ventilationsaggregat i nya system ska ha ett SFP-tal på högst 1,5 kW/m3/s och vid ombyggnad 2,0 kW/m3/</w:t>
      </w:r>
      <w:proofErr w:type="spellStart"/>
      <w:r w:rsidRPr="00D14CD9">
        <w:t>s.</w:t>
      </w:r>
      <w:r w:rsidR="003C015E" w:rsidRPr="00D14CD9">
        <w:t>SFP</w:t>
      </w:r>
      <w:proofErr w:type="spellEnd"/>
      <w:r w:rsidR="003C015E" w:rsidRPr="00D14CD9">
        <w:t xml:space="preserve"> räknas vid 70% av spjällen fullt öppna, övriga i närvaroläge.</w:t>
      </w:r>
      <w:r w:rsidRPr="00D14CD9">
        <w:t xml:space="preserve"> Luftbehandlingsaggregat ska vara </w:t>
      </w:r>
      <w:proofErr w:type="spellStart"/>
      <w:r w:rsidRPr="00D14CD9">
        <w:t>Euroventcertifierade</w:t>
      </w:r>
      <w:proofErr w:type="spellEnd"/>
      <w:r w:rsidRPr="00D14CD9">
        <w:t xml:space="preserve"> och kompletta med temperaturgivare på ute- till- från- och </w:t>
      </w:r>
      <w:proofErr w:type="spellStart"/>
      <w:r w:rsidRPr="00D14CD9">
        <w:t>avluft</w:t>
      </w:r>
      <w:proofErr w:type="spellEnd"/>
      <w:r w:rsidRPr="00D14CD9">
        <w:t xml:space="preserve"> samt </w:t>
      </w:r>
      <w:r w:rsidRPr="00A549B9">
        <w:t>frysskydd</w:t>
      </w:r>
      <w:r w:rsidR="00F637F5" w:rsidRPr="00A549B9">
        <w:t xml:space="preserve"> och </w:t>
      </w:r>
      <w:r w:rsidR="00A164A1" w:rsidRPr="00A549B9">
        <w:t>mellantemperatur</w:t>
      </w:r>
      <w:r w:rsidRPr="00A549B9">
        <w:t xml:space="preserve"> </w:t>
      </w:r>
      <w:r w:rsidRPr="00D14CD9">
        <w:t xml:space="preserve">om batteri finns. Aggregaten ska vara kompletta med styr- och reglerutrustning enligt nedan. Aggregaten ska kunna flödes- och </w:t>
      </w:r>
      <w:proofErr w:type="spellStart"/>
      <w:r w:rsidRPr="00D14CD9">
        <w:t>tryckstyras</w:t>
      </w:r>
      <w:proofErr w:type="spellEnd"/>
      <w:r w:rsidRPr="00D14CD9">
        <w:t xml:space="preserve">. Vid ombyggnad/uppgradering av aggregat används Regin </w:t>
      </w:r>
      <w:proofErr w:type="spellStart"/>
      <w:r w:rsidRPr="00D14CD9">
        <w:t>Pressigo</w:t>
      </w:r>
      <w:proofErr w:type="spellEnd"/>
      <w:r w:rsidRPr="00D14CD9">
        <w:t xml:space="preserve">-givare för styrning av tryck och temperatur och </w:t>
      </w:r>
      <w:proofErr w:type="spellStart"/>
      <w:r w:rsidRPr="00D14CD9">
        <w:t>ec</w:t>
      </w:r>
      <w:proofErr w:type="spellEnd"/>
      <w:r w:rsidRPr="00D14CD9">
        <w:t xml:space="preserve">-motorer på fläktar. Om möjligt kompletteras med Ecoguard elmätare (tillhandahålls av KFAB) 1 vecka innan ombyggnad. Även vid nybyggnad installeras elmätare enligt ovan. </w:t>
      </w:r>
    </w:p>
    <w:p w14:paraId="7D7C8DD5" w14:textId="6304FFE4" w:rsidR="00A752BA" w:rsidRPr="00D14CD9" w:rsidRDefault="00A752BA" w:rsidP="2911CB3A">
      <w:r w:rsidRPr="00D14CD9">
        <w:t>Funktion för sommarnattkyla ska finnas och vara aktiverad.</w:t>
      </w:r>
    </w:p>
    <w:p w14:paraId="67E5BFF6" w14:textId="0F9EE0FA" w:rsidR="00EA2D1E" w:rsidRPr="00D14CD9" w:rsidRDefault="00EA2D1E" w:rsidP="00EA2D1E">
      <w:r w:rsidRPr="00D14CD9">
        <w:t xml:space="preserve">Temperaturreglering i förskolor och skolor ska ske med FRT2-reglering vid </w:t>
      </w:r>
      <w:proofErr w:type="spellStart"/>
      <w:r w:rsidRPr="00D14CD9">
        <w:t>Swegon</w:t>
      </w:r>
      <w:proofErr w:type="spellEnd"/>
      <w:r w:rsidRPr="00D14CD9">
        <w:t>-aggregat. 2</w:t>
      </w:r>
      <w:bookmarkStart w:id="17" w:name="_Hlk36796306"/>
      <w:r w:rsidRPr="00D14CD9">
        <w:t>1</w:t>
      </w:r>
      <w:r w:rsidRPr="00D14CD9">
        <w:rPr>
          <w:vertAlign w:val="superscript"/>
        </w:rPr>
        <w:t>o</w:t>
      </w:r>
      <w:bookmarkEnd w:id="17"/>
      <w:r w:rsidRPr="00D14CD9">
        <w:t xml:space="preserve"> vid under 18</w:t>
      </w:r>
      <w:r w:rsidRPr="00D14CD9">
        <w:rPr>
          <w:vertAlign w:val="superscript"/>
        </w:rPr>
        <w:t>o</w:t>
      </w:r>
      <w:r w:rsidRPr="00D14CD9">
        <w:t xml:space="preserve"> i frånluft, 18</w:t>
      </w:r>
      <w:r w:rsidRPr="00D14CD9">
        <w:rPr>
          <w:vertAlign w:val="superscript"/>
        </w:rPr>
        <w:t>o</w:t>
      </w:r>
      <w:r w:rsidRPr="00D14CD9">
        <w:t xml:space="preserve"> vid 23</w:t>
      </w:r>
      <w:r w:rsidRPr="00D14CD9">
        <w:rPr>
          <w:vertAlign w:val="superscript"/>
        </w:rPr>
        <w:t>o</w:t>
      </w:r>
      <w:r w:rsidRPr="00D14CD9">
        <w:t xml:space="preserve"> i frånluft och 15</w:t>
      </w:r>
      <w:r w:rsidRPr="00D14CD9">
        <w:rPr>
          <w:vertAlign w:val="superscript"/>
        </w:rPr>
        <w:t>o</w:t>
      </w:r>
      <w:r w:rsidRPr="00D14CD9">
        <w:t xml:space="preserve"> vid över 24</w:t>
      </w:r>
      <w:bookmarkStart w:id="18" w:name="_Hlk36802898"/>
      <w:r w:rsidRPr="00D14CD9">
        <w:rPr>
          <w:vertAlign w:val="superscript"/>
        </w:rPr>
        <w:t>o</w:t>
      </w:r>
      <w:bookmarkEnd w:id="18"/>
      <w:r w:rsidRPr="00D14CD9">
        <w:t xml:space="preserve"> i frånluft. Vid </w:t>
      </w:r>
      <w:proofErr w:type="spellStart"/>
      <w:r w:rsidRPr="00D14CD9">
        <w:t>Corrigo</w:t>
      </w:r>
      <w:proofErr w:type="spellEnd"/>
      <w:r w:rsidRPr="00D14CD9">
        <w:t xml:space="preserve"> används uteberoende tilluft- eller frånlufttemperatur med tilluft konstant 19</w:t>
      </w:r>
      <w:r w:rsidRPr="00D14CD9">
        <w:rPr>
          <w:vertAlign w:val="superscript"/>
        </w:rPr>
        <w:t xml:space="preserve"> o</w:t>
      </w:r>
      <w:r w:rsidRPr="00D14CD9">
        <w:t xml:space="preserve"> och frånluftreglering mot 21</w:t>
      </w:r>
      <w:r w:rsidRPr="00D14CD9">
        <w:rPr>
          <w:vertAlign w:val="superscript"/>
        </w:rPr>
        <w:t>o</w:t>
      </w:r>
      <w:r w:rsidRPr="00D14CD9">
        <w:t xml:space="preserve"> vid utetemperatur över 15</w:t>
      </w:r>
      <w:r w:rsidRPr="00D14CD9">
        <w:rPr>
          <w:vertAlign w:val="superscript"/>
        </w:rPr>
        <w:t xml:space="preserve"> o</w:t>
      </w:r>
      <w:r w:rsidRPr="00D14CD9">
        <w:t>. Min- och maxbegränsning ska vara 15</w:t>
      </w:r>
      <w:r w:rsidRPr="00D14CD9">
        <w:rPr>
          <w:vertAlign w:val="superscript"/>
        </w:rPr>
        <w:t>o</w:t>
      </w:r>
      <w:r w:rsidRPr="00D14CD9">
        <w:t xml:space="preserve"> respektive 22</w:t>
      </w:r>
      <w:r w:rsidRPr="00D14CD9">
        <w:rPr>
          <w:vertAlign w:val="superscript"/>
        </w:rPr>
        <w:t>o</w:t>
      </w:r>
      <w:r w:rsidRPr="00D14CD9">
        <w:t xml:space="preserve">. </w:t>
      </w:r>
      <w:r w:rsidR="001F5E95" w:rsidRPr="00D14CD9">
        <w:t xml:space="preserve">Vid övriga </w:t>
      </w:r>
      <w:r w:rsidR="006C6593" w:rsidRPr="00D14CD9">
        <w:t xml:space="preserve">aggregat ska någon av dessa </w:t>
      </w:r>
      <w:proofErr w:type="spellStart"/>
      <w:r w:rsidR="006C6593" w:rsidRPr="00D14CD9">
        <w:t>reglerprinciper</w:t>
      </w:r>
      <w:proofErr w:type="spellEnd"/>
      <w:r w:rsidR="006C6593" w:rsidRPr="00D14CD9">
        <w:t xml:space="preserve"> vara möjliga att använda.</w:t>
      </w:r>
    </w:p>
    <w:p w14:paraId="2E5A1C57" w14:textId="77777777" w:rsidR="00A752BA" w:rsidRPr="00D14CD9" w:rsidRDefault="00A752BA" w:rsidP="2911CB3A">
      <w:r w:rsidRPr="00D14CD9">
        <w:t>Om inte annat föreskrivs ska aggregat starta igen vid återgånget brandlarm.</w:t>
      </w:r>
    </w:p>
    <w:p w14:paraId="51FE081A" w14:textId="77777777" w:rsidR="00A752BA" w:rsidRPr="00D14CD9" w:rsidRDefault="00A752BA" w:rsidP="2911CB3A">
      <w:r w:rsidRPr="00D14CD9">
        <w:t xml:space="preserve">Där tilluft finns ska värmeåtervinning mellan till- och frånluft ske. I första hand ska roterande växlare användas. Om risk för luktåterföring till annan lokal finns ska kanalsystemen vara separerade och rengöringsbara. Verkningsgrad ska kunna avläsas i display. </w:t>
      </w:r>
    </w:p>
    <w:p w14:paraId="1989A6C3" w14:textId="27B194C8" w:rsidR="00A752BA" w:rsidRPr="00D14CD9" w:rsidRDefault="00A752BA" w:rsidP="2911CB3A">
      <w:r w:rsidRPr="00D14CD9">
        <w:t xml:space="preserve">Värmebatterier ska vara vätskeburna om möjligt, av typ </w:t>
      </w:r>
      <w:proofErr w:type="spellStart"/>
      <w:r w:rsidRPr="00D14CD9">
        <w:t>Thermoguard</w:t>
      </w:r>
      <w:proofErr w:type="spellEnd"/>
      <w:r w:rsidRPr="00D14CD9">
        <w:t xml:space="preserve">, dimensionerade för </w:t>
      </w:r>
      <w:proofErr w:type="gramStart"/>
      <w:r w:rsidRPr="00D14CD9">
        <w:t>55-30</w:t>
      </w:r>
      <w:proofErr w:type="gramEnd"/>
      <w:r w:rsidRPr="00D14CD9">
        <w:t xml:space="preserve"> grader på värmesidan. Om värmeåtervinning finns ska batterierna kopplas med 2-vägsventil och utan pump, annars ska det sitta 3-vägsventil i framledningen med konstantflöde mot batteriet och pump på batterisidan. Tryckfall över blandningsventil </w:t>
      </w:r>
      <w:proofErr w:type="gramStart"/>
      <w:r w:rsidRPr="00D14CD9">
        <w:t>3-4</w:t>
      </w:r>
      <w:proofErr w:type="gramEnd"/>
      <w:r w:rsidRPr="00D14CD9">
        <w:t xml:space="preserve"> </w:t>
      </w:r>
      <w:proofErr w:type="spellStart"/>
      <w:r w:rsidRPr="00D14CD9">
        <w:t>kPa</w:t>
      </w:r>
      <w:proofErr w:type="spellEnd"/>
      <w:r w:rsidRPr="00D14CD9">
        <w:t xml:space="preserve"> med linjär flödeskaraktäristik. Ingen bypass ska monteras vid batteri utan säkerställning av frysskydd ska ske i aggregatet.</w:t>
      </w:r>
    </w:p>
    <w:p w14:paraId="49B6B122" w14:textId="77777777" w:rsidR="00DA5878" w:rsidRPr="00D14CD9" w:rsidRDefault="00DA5878" w:rsidP="00DA5878">
      <w:r w:rsidRPr="00D14CD9">
        <w:lastRenderedPageBreak/>
        <w:t xml:space="preserve">Drifttider ska vara vardagar 5.30-18 på förskolor och fritids och 6.30-16 på skolor utan fritids. På måndagar startas ventilationen 1 timme tidigare. Vid närvarostyrning av aggregat avslutas </w:t>
      </w:r>
      <w:proofErr w:type="spellStart"/>
      <w:r w:rsidRPr="00D14CD9">
        <w:t>högfart</w:t>
      </w:r>
      <w:proofErr w:type="spellEnd"/>
      <w:r w:rsidRPr="00D14CD9">
        <w:t xml:space="preserve"> </w:t>
      </w:r>
      <w:proofErr w:type="spellStart"/>
      <w:r w:rsidRPr="00D14CD9">
        <w:t>kl</w:t>
      </w:r>
      <w:proofErr w:type="spellEnd"/>
      <w:r w:rsidRPr="00D14CD9">
        <w:t xml:space="preserve"> 6.30 och </w:t>
      </w:r>
      <w:proofErr w:type="spellStart"/>
      <w:r w:rsidRPr="00D14CD9">
        <w:t>lågfart</w:t>
      </w:r>
      <w:proofErr w:type="spellEnd"/>
      <w:r w:rsidRPr="00D14CD9">
        <w:t xml:space="preserve"> går till 16. I bostäder går ventilationen konstant. I övriga lokaler anpassas drifttid till verksamhetens tider.</w:t>
      </w:r>
    </w:p>
    <w:p w14:paraId="62A57BF8" w14:textId="77777777" w:rsidR="00DA5878" w:rsidRPr="00D14CD9" w:rsidRDefault="00DA5878" w:rsidP="2911CB3A"/>
    <w:p w14:paraId="50CF4E19" w14:textId="6CFB7041" w:rsidR="00A752BA" w:rsidRPr="00D14CD9" w:rsidRDefault="00A752BA" w:rsidP="2911CB3A">
      <w:pPr>
        <w:pStyle w:val="Rubrik2"/>
      </w:pPr>
      <w:bookmarkStart w:id="19" w:name="_Toc9259636"/>
      <w:bookmarkStart w:id="20" w:name="_Toc89261195"/>
      <w:r w:rsidRPr="00D14CD9">
        <w:t xml:space="preserve">QE </w:t>
      </w:r>
      <w:r w:rsidR="0073546C" w:rsidRPr="00D14CD9">
        <w:tab/>
      </w:r>
      <w:r w:rsidRPr="00D14CD9">
        <w:t>FLÄKTAR</w:t>
      </w:r>
      <w:bookmarkEnd w:id="19"/>
      <w:bookmarkEnd w:id="20"/>
    </w:p>
    <w:p w14:paraId="3BF3E4F5" w14:textId="77777777" w:rsidR="00A752BA" w:rsidRPr="00D14CD9" w:rsidRDefault="00A752BA" w:rsidP="2911CB3A">
      <w:pPr>
        <w:rPr>
          <w:sz w:val="24"/>
          <w:szCs w:val="24"/>
        </w:rPr>
      </w:pPr>
      <w:r w:rsidRPr="00D14CD9">
        <w:t xml:space="preserve">Frånluftfläktar ska vara </w:t>
      </w:r>
      <w:proofErr w:type="spellStart"/>
      <w:r w:rsidRPr="00D14CD9">
        <w:t>Ziehl-Abegg</w:t>
      </w:r>
      <w:proofErr w:type="spellEnd"/>
      <w:r w:rsidRPr="00D14CD9">
        <w:t xml:space="preserve"> eller </w:t>
      </w:r>
      <w:proofErr w:type="spellStart"/>
      <w:r w:rsidRPr="00D14CD9">
        <w:t>Ebm-papst</w:t>
      </w:r>
      <w:proofErr w:type="spellEnd"/>
      <w:r w:rsidRPr="00D14CD9">
        <w:t xml:space="preserve"> </w:t>
      </w:r>
      <w:proofErr w:type="spellStart"/>
      <w:r w:rsidRPr="00D14CD9">
        <w:t>ec</w:t>
      </w:r>
      <w:proofErr w:type="spellEnd"/>
      <w:r w:rsidRPr="00D14CD9">
        <w:t xml:space="preserve">-fläktar med SFP på högst 0,75 och ha tryckstyrning med utetemperaturkompenserat </w:t>
      </w:r>
      <w:proofErr w:type="spellStart"/>
      <w:r w:rsidRPr="00D14CD9">
        <w:t>börvärde</w:t>
      </w:r>
      <w:proofErr w:type="spellEnd"/>
      <w:r w:rsidRPr="00D14CD9">
        <w:t xml:space="preserve"> med styr enligt 8 STYR.</w:t>
      </w:r>
    </w:p>
    <w:p w14:paraId="16A3569C" w14:textId="504454A5" w:rsidR="00A752BA" w:rsidRPr="00D14CD9" w:rsidRDefault="00A752BA" w:rsidP="2911CB3A">
      <w:pPr>
        <w:pStyle w:val="Rubrik4"/>
      </w:pPr>
      <w:bookmarkStart w:id="21" w:name="_Toc9259637"/>
      <w:r w:rsidRPr="00D14CD9">
        <w:t>QEH.1</w:t>
      </w:r>
      <w:r w:rsidR="0073546C" w:rsidRPr="00D14CD9">
        <w:tab/>
      </w:r>
      <w:r w:rsidRPr="00D14CD9">
        <w:t>Brandgasfläktar</w:t>
      </w:r>
      <w:bookmarkEnd w:id="21"/>
    </w:p>
    <w:p w14:paraId="133E5CB7" w14:textId="12F15B32" w:rsidR="00A752BA" w:rsidRPr="00D14CD9" w:rsidRDefault="00A752BA" w:rsidP="2911CB3A">
      <w:pPr>
        <w:pStyle w:val="Rubrik4"/>
      </w:pPr>
      <w:bookmarkStart w:id="22" w:name="_Toc9259638"/>
      <w:r w:rsidRPr="00D14CD9">
        <w:t xml:space="preserve">QEH.2 </w:t>
      </w:r>
      <w:r w:rsidR="0073546C" w:rsidRPr="00D14CD9">
        <w:tab/>
      </w:r>
      <w:r w:rsidRPr="00D14CD9">
        <w:t>Rökgasfläktar</w:t>
      </w:r>
      <w:bookmarkEnd w:id="22"/>
    </w:p>
    <w:p w14:paraId="5A779B3E" w14:textId="4E4FB01C" w:rsidR="00A752BA" w:rsidRPr="00D14CD9" w:rsidRDefault="00A752BA" w:rsidP="2911CB3A">
      <w:pPr>
        <w:pStyle w:val="Rubrik4"/>
      </w:pPr>
      <w:bookmarkStart w:id="23" w:name="_Toc9259639"/>
      <w:r w:rsidRPr="00D14CD9">
        <w:t xml:space="preserve">QFB.1 </w:t>
      </w:r>
      <w:r w:rsidR="0073546C" w:rsidRPr="00D14CD9">
        <w:tab/>
      </w:r>
      <w:r w:rsidRPr="00D14CD9">
        <w:t>Roterande värmeåtervinnare</w:t>
      </w:r>
      <w:bookmarkEnd w:id="23"/>
    </w:p>
    <w:p w14:paraId="398B6D4B" w14:textId="77777777" w:rsidR="00A752BA" w:rsidRPr="00D14CD9" w:rsidRDefault="00A752BA" w:rsidP="2911CB3A">
      <w:pPr>
        <w:rPr>
          <w:sz w:val="24"/>
          <w:szCs w:val="24"/>
        </w:rPr>
      </w:pPr>
      <w:r w:rsidRPr="00D14CD9">
        <w:t>Temperaturverkningsgraden ska vara minst 80% om inget annat anges.</w:t>
      </w:r>
    </w:p>
    <w:p w14:paraId="34ECB2EF" w14:textId="622404DA" w:rsidR="00A752BA" w:rsidRPr="00D14CD9" w:rsidRDefault="00A752BA" w:rsidP="2911CB3A">
      <w:pPr>
        <w:pStyle w:val="Rubrik4"/>
      </w:pPr>
      <w:bookmarkStart w:id="24" w:name="_Toc9259640"/>
      <w:r w:rsidRPr="00D14CD9">
        <w:t xml:space="preserve">QFB.2 </w:t>
      </w:r>
      <w:r w:rsidR="0073546C" w:rsidRPr="00D14CD9">
        <w:tab/>
      </w:r>
      <w:r w:rsidRPr="00D14CD9">
        <w:t>Plattvärmeåtervinnare</w:t>
      </w:r>
      <w:bookmarkEnd w:id="24"/>
    </w:p>
    <w:p w14:paraId="779948BF" w14:textId="77777777" w:rsidR="00A752BA" w:rsidRPr="00D14CD9" w:rsidRDefault="00A752BA" w:rsidP="2911CB3A">
      <w:pPr>
        <w:rPr>
          <w:sz w:val="24"/>
          <w:szCs w:val="24"/>
        </w:rPr>
      </w:pPr>
      <w:r w:rsidRPr="00D14CD9">
        <w:t>Temperaturverkningsgraden ska vara minst 80% om inget annat anges.</w:t>
      </w:r>
    </w:p>
    <w:p w14:paraId="2C36A494" w14:textId="77777777" w:rsidR="00E9305B" w:rsidRPr="00D14CD9" w:rsidRDefault="00E9305B" w:rsidP="00E9305B">
      <w:pPr>
        <w:pStyle w:val="Rubrik4"/>
      </w:pPr>
      <w:bookmarkStart w:id="25" w:name="_Toc9259641"/>
      <w:r w:rsidRPr="00D14CD9">
        <w:t xml:space="preserve">QFB.5 </w:t>
      </w:r>
      <w:r w:rsidRPr="00D14CD9">
        <w:tab/>
        <w:t>Vätskekopplade värmeåtervinnare</w:t>
      </w:r>
    </w:p>
    <w:p w14:paraId="6D9D6DFD" w14:textId="77777777" w:rsidR="00776AFE" w:rsidRPr="00A549B9" w:rsidRDefault="00E9305B" w:rsidP="00776AFE">
      <w:pPr>
        <w:rPr>
          <w:sz w:val="24"/>
        </w:rPr>
      </w:pPr>
      <w:r w:rsidRPr="00D14CD9">
        <w:t xml:space="preserve">Temperaturverkningsgraden </w:t>
      </w:r>
      <w:r w:rsidR="00776AFE" w:rsidRPr="00D14CD9">
        <w:t xml:space="preserve">ska </w:t>
      </w:r>
      <w:r w:rsidR="00776AFE" w:rsidRPr="00A549B9">
        <w:t>vara minst 70% om inget annat anges.</w:t>
      </w:r>
    </w:p>
    <w:p w14:paraId="4B917EC4" w14:textId="77777777" w:rsidR="00776AFE" w:rsidRPr="00A549B9" w:rsidRDefault="00776AFE" w:rsidP="00776AFE">
      <w:pPr>
        <w:pStyle w:val="Rubrik3"/>
      </w:pPr>
      <w:bookmarkStart w:id="26" w:name="_Toc25852251"/>
      <w:bookmarkStart w:id="27" w:name="_Toc89261196"/>
      <w:r w:rsidRPr="00A549B9">
        <w:t xml:space="preserve">QGB </w:t>
      </w:r>
      <w:r w:rsidRPr="00A549B9">
        <w:tab/>
        <w:t>LUFTFILTER</w:t>
      </w:r>
      <w:bookmarkEnd w:id="26"/>
      <w:bookmarkEnd w:id="27"/>
    </w:p>
    <w:p w14:paraId="27B908C9" w14:textId="7DD0377C" w:rsidR="00776AFE" w:rsidRPr="00A549B9" w:rsidRDefault="00776AFE" w:rsidP="00776AFE">
      <w:pPr>
        <w:rPr>
          <w:sz w:val="24"/>
        </w:rPr>
      </w:pPr>
      <w:r w:rsidRPr="00A549B9">
        <w:t xml:space="preserve">Tilluftfilter ska ha klass ePM1 </w:t>
      </w:r>
      <w:r w:rsidR="007831AA" w:rsidRPr="00A549B9">
        <w:t>5</w:t>
      </w:r>
      <w:r w:rsidRPr="00A549B9">
        <w:t xml:space="preserve">0% och frånluftfilter före värmeväxlare klass ePM10 </w:t>
      </w:r>
      <w:r w:rsidR="00B42455" w:rsidRPr="00A549B9">
        <w:t>6</w:t>
      </w:r>
      <w:r w:rsidRPr="00A549B9">
        <w:t>0%.</w:t>
      </w:r>
    </w:p>
    <w:p w14:paraId="0092C9DC" w14:textId="77777777" w:rsidR="00776AFE" w:rsidRPr="00A549B9" w:rsidRDefault="00776AFE" w:rsidP="00776AFE">
      <w:pPr>
        <w:pStyle w:val="Rubrik3"/>
      </w:pPr>
      <w:bookmarkStart w:id="28" w:name="_Toc25852252"/>
      <w:bookmarkStart w:id="29" w:name="_Toc89261197"/>
      <w:r w:rsidRPr="00A549B9">
        <w:t xml:space="preserve">QJB </w:t>
      </w:r>
      <w:r w:rsidRPr="00A549B9">
        <w:tab/>
        <w:t>LUFTSPJÄLL</w:t>
      </w:r>
      <w:bookmarkEnd w:id="28"/>
      <w:bookmarkEnd w:id="29"/>
    </w:p>
    <w:p w14:paraId="45171FA7" w14:textId="1D87C4E0" w:rsidR="00A752BA" w:rsidRPr="00D14CD9" w:rsidRDefault="00776AFE" w:rsidP="00776AFE">
      <w:pPr>
        <w:rPr>
          <w:sz w:val="24"/>
          <w:szCs w:val="24"/>
        </w:rPr>
      </w:pPr>
      <w:r w:rsidRPr="00A549B9">
        <w:t xml:space="preserve">På uteluftkanaler och </w:t>
      </w:r>
      <w:proofErr w:type="spellStart"/>
      <w:r w:rsidRPr="00A549B9">
        <w:t>avluftkanaler</w:t>
      </w:r>
      <w:proofErr w:type="spellEnd"/>
      <w:r w:rsidRPr="00A549B9">
        <w:t xml:space="preserve"> ska spjäll med fjäderåtergång </w:t>
      </w:r>
      <w:r w:rsidR="7EFDEFEE" w:rsidRPr="00D14CD9">
        <w:t>finnas, täthetsklass 3.</w:t>
      </w:r>
    </w:p>
    <w:p w14:paraId="3EFB66F4" w14:textId="44843C82" w:rsidR="00A752BA" w:rsidRPr="00D14CD9" w:rsidRDefault="7EFDEFEE" w:rsidP="2911CB3A">
      <w:pPr>
        <w:pStyle w:val="Rubrik5"/>
      </w:pPr>
      <w:r w:rsidRPr="00D14CD9">
        <w:t xml:space="preserve">QJC.11 </w:t>
      </w:r>
      <w:r w:rsidR="00A135BB" w:rsidRPr="00D14CD9">
        <w:tab/>
      </w:r>
      <w:r w:rsidRPr="00D14CD9">
        <w:t>Brandgasspjäll med ställdon</w:t>
      </w:r>
    </w:p>
    <w:p w14:paraId="4E88C3FE" w14:textId="25987245" w:rsidR="00A752BA" w:rsidRPr="00D14CD9" w:rsidRDefault="7EFDEFEE" w:rsidP="00EB45CE">
      <w:r w:rsidRPr="00D14CD9">
        <w:t xml:space="preserve">Spjäll ska vara P-märkt och larm från enhet för motionering och övervakning ska gå till larmingång på a </w:t>
      </w:r>
      <w:proofErr w:type="spellStart"/>
      <w:r w:rsidR="00A752BA" w:rsidRPr="00D14CD9">
        <w:t>eåtervinnare</w:t>
      </w:r>
      <w:bookmarkEnd w:id="25"/>
      <w:proofErr w:type="spellEnd"/>
    </w:p>
    <w:p w14:paraId="6FD3C3CF" w14:textId="77777777" w:rsidR="00A752BA" w:rsidRPr="00D14CD9" w:rsidRDefault="00A752BA" w:rsidP="2911CB3A">
      <w:pPr>
        <w:rPr>
          <w:sz w:val="24"/>
          <w:szCs w:val="24"/>
        </w:rPr>
      </w:pPr>
      <w:r w:rsidRPr="00D14CD9">
        <w:t>Temperaturverkningsgraden ska vara minst 70% om inget annat anges.</w:t>
      </w:r>
    </w:p>
    <w:p w14:paraId="0EE492C8" w14:textId="11EB4EBF" w:rsidR="00A752BA" w:rsidRPr="00D14CD9" w:rsidRDefault="00A752BA" w:rsidP="2911CB3A">
      <w:pPr>
        <w:pStyle w:val="Rubrik4"/>
      </w:pPr>
      <w:bookmarkStart w:id="30" w:name="_Toc9259645"/>
      <w:r w:rsidRPr="00D14CD9">
        <w:t xml:space="preserve">QJC.2 </w:t>
      </w:r>
      <w:r w:rsidR="0073546C" w:rsidRPr="00D14CD9">
        <w:tab/>
      </w:r>
      <w:r w:rsidRPr="00D14CD9">
        <w:t xml:space="preserve">Spjäll för kombinerat skydd mot brand och </w:t>
      </w:r>
      <w:proofErr w:type="spellStart"/>
      <w:r w:rsidRPr="00D14CD9">
        <w:t>brandgas</w:t>
      </w:r>
      <w:bookmarkEnd w:id="30"/>
      <w:proofErr w:type="spellEnd"/>
    </w:p>
    <w:p w14:paraId="71DFBA7A" w14:textId="77777777" w:rsidR="00A752BA" w:rsidRPr="00D14CD9" w:rsidRDefault="00A752BA" w:rsidP="2911CB3A">
      <w:pPr>
        <w:rPr>
          <w:sz w:val="24"/>
          <w:szCs w:val="24"/>
        </w:rPr>
      </w:pPr>
      <w:r w:rsidRPr="00D14CD9">
        <w:t>Spjäll ska vara P-märkt och larm från enhet för motionering och övervakning ska gå till larmingång på aktuellt luftbehandlingsaggregat.</w:t>
      </w:r>
    </w:p>
    <w:p w14:paraId="2F01C086" w14:textId="297DBFD4" w:rsidR="00A752BA" w:rsidRPr="00D14CD9" w:rsidRDefault="00A752BA" w:rsidP="2911CB3A">
      <w:pPr>
        <w:pStyle w:val="Rubrik4"/>
      </w:pPr>
      <w:bookmarkStart w:id="31" w:name="_Toc9259646"/>
      <w:r w:rsidRPr="00D14CD9">
        <w:t xml:space="preserve">QLB.1 </w:t>
      </w:r>
      <w:r w:rsidR="008F1AA4" w:rsidRPr="00D14CD9">
        <w:tab/>
      </w:r>
      <w:r w:rsidRPr="00D14CD9">
        <w:t>Metallkanaler med cirkulärt tvärsnitt</w:t>
      </w:r>
      <w:bookmarkEnd w:id="31"/>
    </w:p>
    <w:p w14:paraId="7143A53A" w14:textId="77777777" w:rsidR="00A752BA" w:rsidRPr="00D14CD9" w:rsidRDefault="00A752BA" w:rsidP="2911CB3A">
      <w:pPr>
        <w:rPr>
          <w:sz w:val="24"/>
          <w:szCs w:val="24"/>
        </w:rPr>
      </w:pPr>
      <w:r w:rsidRPr="00D14CD9">
        <w:t>Även tätade kanaler ska uppfylla täthetskraven.</w:t>
      </w:r>
    </w:p>
    <w:p w14:paraId="4B268606" w14:textId="5834E322" w:rsidR="00A752BA" w:rsidRPr="00D14CD9" w:rsidRDefault="00A752BA" w:rsidP="2911CB3A">
      <w:pPr>
        <w:pStyle w:val="Rubrik4"/>
      </w:pPr>
      <w:bookmarkStart w:id="32" w:name="_Toc9259647"/>
      <w:r w:rsidRPr="00D14CD9">
        <w:t xml:space="preserve">QLB.2 </w:t>
      </w:r>
      <w:r w:rsidR="008F1AA4" w:rsidRPr="00D14CD9">
        <w:tab/>
      </w:r>
      <w:r w:rsidRPr="00D14CD9">
        <w:t>Metallkanaler med rektangulärt tvärsnitt</w:t>
      </w:r>
      <w:bookmarkEnd w:id="32"/>
    </w:p>
    <w:p w14:paraId="1FF079DC" w14:textId="77777777" w:rsidR="00A752BA" w:rsidRPr="00D14CD9" w:rsidRDefault="00A752BA" w:rsidP="2911CB3A">
      <w:pPr>
        <w:rPr>
          <w:sz w:val="24"/>
          <w:szCs w:val="24"/>
        </w:rPr>
      </w:pPr>
      <w:r w:rsidRPr="00D14CD9">
        <w:t>Även tätade kanaler ska uppfylla täthetskraven.</w:t>
      </w:r>
    </w:p>
    <w:p w14:paraId="677FB30D" w14:textId="01D289DA" w:rsidR="00A752BA" w:rsidRPr="00D14CD9" w:rsidRDefault="00A752BA" w:rsidP="004F504A">
      <w:pPr>
        <w:pStyle w:val="Rubrik3"/>
      </w:pPr>
      <w:bookmarkStart w:id="33" w:name="_Toc9259648"/>
      <w:bookmarkStart w:id="34" w:name="_Toc89261198"/>
      <w:bookmarkStart w:id="35" w:name="_Hlk514667826"/>
      <w:r w:rsidRPr="00D14CD9">
        <w:lastRenderedPageBreak/>
        <w:t xml:space="preserve">QLE </w:t>
      </w:r>
      <w:r w:rsidR="008F1AA4" w:rsidRPr="00D14CD9">
        <w:tab/>
      </w:r>
      <w:r w:rsidRPr="00D14CD9">
        <w:t xml:space="preserve">LUCKOR I VENTILATIONSKANAL FÖR RENSNING OCH </w:t>
      </w:r>
      <w:r w:rsidR="008F1AA4" w:rsidRPr="00D14CD9">
        <w:t>i</w:t>
      </w:r>
      <w:r w:rsidRPr="00D14CD9">
        <w:t>NSPEKTION</w:t>
      </w:r>
      <w:bookmarkEnd w:id="33"/>
      <w:bookmarkEnd w:id="34"/>
    </w:p>
    <w:p w14:paraId="2904FA87" w14:textId="5E9FDBD4" w:rsidR="00A752BA" w:rsidRPr="00D14CD9" w:rsidRDefault="00A752BA" w:rsidP="004F504A">
      <w:pPr>
        <w:pStyle w:val="Rubrik2"/>
      </w:pPr>
      <w:bookmarkStart w:id="36" w:name="_Toc9259649"/>
      <w:bookmarkStart w:id="37" w:name="_Toc89261199"/>
      <w:bookmarkEnd w:id="35"/>
      <w:r w:rsidRPr="00D14CD9">
        <w:t>QM</w:t>
      </w:r>
      <w:r w:rsidR="41E1E128" w:rsidRPr="00D14CD9">
        <w:t>B</w:t>
      </w:r>
      <w:r w:rsidRPr="00D14CD9">
        <w:t xml:space="preserve"> </w:t>
      </w:r>
      <w:r w:rsidR="06002726" w:rsidRPr="00D14CD9">
        <w:t>UTE</w:t>
      </w:r>
      <w:r w:rsidR="008F1AA4" w:rsidRPr="00D14CD9">
        <w:tab/>
      </w:r>
      <w:r w:rsidRPr="00D14CD9">
        <w:t>LUFTDON</w:t>
      </w:r>
      <w:bookmarkEnd w:id="36"/>
      <w:bookmarkEnd w:id="37"/>
    </w:p>
    <w:p w14:paraId="3F0BC9BC" w14:textId="77777777" w:rsidR="00A752BA" w:rsidRPr="00D14CD9" w:rsidRDefault="00A752BA" w:rsidP="2911CB3A">
      <w:pPr>
        <w:rPr>
          <w:sz w:val="24"/>
          <w:szCs w:val="24"/>
        </w:rPr>
      </w:pPr>
      <w:r w:rsidRPr="00D14CD9">
        <w:t xml:space="preserve">Uteluftdon ska vara typ </w:t>
      </w:r>
      <w:proofErr w:type="spellStart"/>
      <w:r w:rsidRPr="00D14CD9">
        <w:t>Casamja</w:t>
      </w:r>
      <w:proofErr w:type="spellEnd"/>
      <w:r w:rsidRPr="00D14CD9">
        <w:t xml:space="preserve"> </w:t>
      </w:r>
      <w:proofErr w:type="spellStart"/>
      <w:r w:rsidRPr="00D14CD9">
        <w:t>OmegaMax</w:t>
      </w:r>
      <w:proofErr w:type="spellEnd"/>
      <w:r w:rsidRPr="00D14CD9">
        <w:t xml:space="preserve"> 79. </w:t>
      </w:r>
      <w:proofErr w:type="spellStart"/>
      <w:r w:rsidRPr="00D14CD9">
        <w:t>OmegaMax</w:t>
      </w:r>
      <w:proofErr w:type="spellEnd"/>
      <w:r w:rsidRPr="00D14CD9">
        <w:t xml:space="preserve"> 59 kan användas om tilluftflödet räcker vid 10 Pa undertryck. </w:t>
      </w:r>
    </w:p>
    <w:p w14:paraId="42471015" w14:textId="51BE55AE" w:rsidR="00A752BA" w:rsidRPr="00D14CD9" w:rsidRDefault="00A752BA" w:rsidP="2911CB3A">
      <w:pPr>
        <w:pStyle w:val="Rubrik3"/>
      </w:pPr>
      <w:bookmarkStart w:id="38" w:name="_Toc9259650"/>
      <w:bookmarkStart w:id="39" w:name="_Toc89261200"/>
      <w:r w:rsidRPr="00D14CD9">
        <w:t xml:space="preserve">RBI </w:t>
      </w:r>
      <w:r w:rsidR="008F1AA4" w:rsidRPr="00D14CD9">
        <w:tab/>
      </w:r>
      <w:r w:rsidRPr="00D14CD9">
        <w:t>Termisk isolering av ventilationskanal</w:t>
      </w:r>
      <w:bookmarkEnd w:id="38"/>
      <w:bookmarkEnd w:id="39"/>
    </w:p>
    <w:p w14:paraId="3B40C6DA" w14:textId="1CAC6A77" w:rsidR="00A752BA" w:rsidRPr="00D14CD9" w:rsidRDefault="00A752BA" w:rsidP="2911CB3A">
      <w:r w:rsidRPr="00D14CD9">
        <w:t>Ventilationskanaler i kallt utrymme ska isoleras med 15 cm färdig isolering med nätmatta av mineralull</w:t>
      </w:r>
      <w:r w:rsidR="008F1AA4" w:rsidRPr="00D14CD9">
        <w:t xml:space="preserve"> eller </w:t>
      </w:r>
      <w:r w:rsidR="004F504A" w:rsidRPr="00D14CD9">
        <w:t xml:space="preserve">täckas med </w:t>
      </w:r>
      <w:r w:rsidR="008F1AA4" w:rsidRPr="00D14CD9">
        <w:t>motsvarande tjocklek isolering med typ träfiber</w:t>
      </w:r>
      <w:r w:rsidRPr="00D14CD9">
        <w:t>.</w:t>
      </w:r>
    </w:p>
    <w:p w14:paraId="0395F43A" w14:textId="371F36B3" w:rsidR="00A752BA" w:rsidRPr="00D14CD9" w:rsidRDefault="7B8DB794" w:rsidP="2911CB3A">
      <w:pPr>
        <w:pStyle w:val="Rubrik3"/>
        <w:rPr>
          <w:rFonts w:eastAsia="Arial" w:cs="Arial"/>
          <w:bCs/>
          <w:szCs w:val="26"/>
        </w:rPr>
      </w:pPr>
      <w:bookmarkStart w:id="40" w:name="_Toc9259651"/>
      <w:bookmarkStart w:id="41" w:name="_Toc89261201"/>
      <w:bookmarkEnd w:id="40"/>
      <w:r w:rsidRPr="00D14CD9">
        <w:rPr>
          <w:rFonts w:eastAsia="Arial" w:cs="Arial"/>
          <w:bCs/>
          <w:szCs w:val="26"/>
        </w:rPr>
        <w:t xml:space="preserve">YG </w:t>
      </w:r>
      <w:r w:rsidR="002B5A66" w:rsidRPr="00D14CD9">
        <w:rPr>
          <w:rFonts w:eastAsia="Arial" w:cs="Arial"/>
          <w:bCs/>
          <w:szCs w:val="26"/>
        </w:rPr>
        <w:tab/>
      </w:r>
      <w:r w:rsidRPr="00D14CD9">
        <w:rPr>
          <w:rFonts w:eastAsia="Arial" w:cs="Arial"/>
          <w:bCs/>
          <w:szCs w:val="26"/>
        </w:rPr>
        <w:t>MÄRKNING OCH SKYLTNING</w:t>
      </w:r>
      <w:bookmarkEnd w:id="41"/>
    </w:p>
    <w:p w14:paraId="3F196F23" w14:textId="2A5AB3F0" w:rsidR="00A752BA" w:rsidRPr="00D14CD9" w:rsidRDefault="00A752BA" w:rsidP="2911CB3A">
      <w:pPr>
        <w:pStyle w:val="BESKbrdtext"/>
        <w:rPr>
          <w:rFonts w:eastAsia="Arial" w:cs="Arial"/>
          <w:b/>
          <w:bCs/>
          <w:sz w:val="26"/>
          <w:szCs w:val="26"/>
        </w:rPr>
      </w:pPr>
    </w:p>
    <w:p w14:paraId="4DC978AA" w14:textId="504D4ABF" w:rsidR="00A752BA" w:rsidRPr="00D14CD9" w:rsidRDefault="7B8DB794" w:rsidP="2911CB3A">
      <w:pPr>
        <w:pStyle w:val="Rubrik5"/>
      </w:pPr>
      <w:bookmarkStart w:id="42" w:name="_Toc9259652"/>
      <w:r w:rsidRPr="00D14CD9">
        <w:rPr>
          <w:rFonts w:eastAsia="Arial" w:cs="Arial"/>
          <w:bCs/>
          <w:szCs w:val="26"/>
        </w:rPr>
        <w:t xml:space="preserve">YGB.5 </w:t>
      </w:r>
      <w:r w:rsidR="002B5A66" w:rsidRPr="00D14CD9">
        <w:rPr>
          <w:rFonts w:eastAsia="Arial" w:cs="Arial"/>
          <w:bCs/>
          <w:szCs w:val="26"/>
        </w:rPr>
        <w:tab/>
      </w:r>
      <w:r w:rsidRPr="00D14CD9">
        <w:rPr>
          <w:rFonts w:eastAsia="Arial" w:cs="Arial"/>
          <w:bCs/>
          <w:szCs w:val="26"/>
        </w:rPr>
        <w:t xml:space="preserve">Märkning av </w:t>
      </w:r>
      <w:proofErr w:type="spellStart"/>
      <w:r w:rsidRPr="00D14CD9">
        <w:rPr>
          <w:rFonts w:eastAsia="Arial" w:cs="Arial"/>
          <w:bCs/>
          <w:szCs w:val="26"/>
        </w:rPr>
        <w:t>vvs</w:t>
      </w:r>
      <w:proofErr w:type="spellEnd"/>
      <w:r w:rsidRPr="00D14CD9">
        <w:rPr>
          <w:rFonts w:eastAsia="Arial" w:cs="Arial"/>
          <w:bCs/>
          <w:szCs w:val="26"/>
        </w:rPr>
        <w:t>-, kyl- och processmedieinstallationer</w:t>
      </w:r>
      <w:r w:rsidRPr="00D14CD9">
        <w:t xml:space="preserve"> </w:t>
      </w:r>
      <w:r w:rsidR="008F1AA4" w:rsidRPr="00D14CD9">
        <w:tab/>
      </w:r>
      <w:bookmarkEnd w:id="42"/>
    </w:p>
    <w:p w14:paraId="452701A0" w14:textId="32B12B39" w:rsidR="00A752BA" w:rsidRPr="00D14CD9" w:rsidRDefault="008F1AA4" w:rsidP="004F504A">
      <w:pPr>
        <w:pStyle w:val="Rubrik7"/>
        <w:rPr>
          <w:sz w:val="24"/>
        </w:rPr>
      </w:pPr>
      <w:bookmarkStart w:id="43" w:name="_Toc186616665"/>
      <w:bookmarkStart w:id="44" w:name="_Toc158187894"/>
      <w:bookmarkStart w:id="45" w:name="_Toc153783360"/>
      <w:r w:rsidRPr="00D14CD9">
        <w:tab/>
      </w:r>
      <w:r w:rsidR="00A752BA" w:rsidRPr="00D14CD9">
        <w:t>Beteckningar</w:t>
      </w:r>
      <w:bookmarkEnd w:id="43"/>
      <w:bookmarkEnd w:id="44"/>
      <w:bookmarkEnd w:id="45"/>
    </w:p>
    <w:p w14:paraId="0476383C" w14:textId="77777777" w:rsidR="00A752BA" w:rsidRPr="00D14CD9" w:rsidRDefault="00A752BA" w:rsidP="00A752BA">
      <w:r w:rsidRPr="00D14CD9">
        <w:t>Beteckningssystemet ska tillämpas vid märkning och dokumentation i alla fastigheter och har anpassats till de datoriserade drift-, regler- och övervakningsanläggningarna.</w:t>
      </w:r>
    </w:p>
    <w:p w14:paraId="465818DC" w14:textId="77777777" w:rsidR="00A752BA" w:rsidRPr="00D14CD9" w:rsidRDefault="00A752BA" w:rsidP="00A752BA">
      <w:r w:rsidRPr="00D14CD9">
        <w:t>Förutsättningarna är att samma beteckningar ska användas vid märkning av reglerobjekten som vid datakommunikation från huvudcentralen och både i DU-</w:t>
      </w:r>
      <w:proofErr w:type="spellStart"/>
      <w:r w:rsidRPr="00D14CD9">
        <w:t>instruktoner</w:t>
      </w:r>
      <w:proofErr w:type="spellEnd"/>
      <w:r w:rsidRPr="00D14CD9">
        <w:t>, på ritning och i verkligheten.</w:t>
      </w:r>
    </w:p>
    <w:p w14:paraId="3CBE7934" w14:textId="77777777" w:rsidR="00A752BA" w:rsidRPr="00D14CD9" w:rsidRDefault="00A752BA" w:rsidP="00A752BA">
      <w:r w:rsidRPr="00D14CD9">
        <w:t>Beteckningssystemet är uppbyggt i tre nivåer: Byggnad-System-Komponent.</w:t>
      </w:r>
    </w:p>
    <w:p w14:paraId="723C8C17" w14:textId="77777777" w:rsidR="00A752BA" w:rsidRPr="00D14CD9" w:rsidRDefault="00A752BA" w:rsidP="00A752BA">
      <w:pPr>
        <w:tabs>
          <w:tab w:val="left" w:pos="540"/>
          <w:tab w:val="left" w:pos="720"/>
          <w:tab w:val="left" w:pos="2520"/>
          <w:tab w:val="left" w:pos="4680"/>
        </w:tabs>
      </w:pPr>
    </w:p>
    <w:p w14:paraId="078C24DA" w14:textId="77777777" w:rsidR="00793238" w:rsidRPr="00D14CD9" w:rsidRDefault="00793238" w:rsidP="00A752BA">
      <w:pPr>
        <w:rPr>
          <w:u w:val="single"/>
        </w:rPr>
      </w:pPr>
    </w:p>
    <w:tbl>
      <w:tblPr>
        <w:tblW w:w="11914" w:type="dxa"/>
        <w:tblInd w:w="70" w:type="dxa"/>
        <w:tblLayout w:type="fixed"/>
        <w:tblCellMar>
          <w:left w:w="70" w:type="dxa"/>
          <w:right w:w="70" w:type="dxa"/>
        </w:tblCellMar>
        <w:tblLook w:val="04A0" w:firstRow="1" w:lastRow="0" w:firstColumn="1" w:lastColumn="0" w:noHBand="0" w:noVBand="1"/>
      </w:tblPr>
      <w:tblGrid>
        <w:gridCol w:w="1076"/>
        <w:gridCol w:w="349"/>
        <w:gridCol w:w="349"/>
        <w:gridCol w:w="223"/>
        <w:gridCol w:w="349"/>
        <w:gridCol w:w="64"/>
        <w:gridCol w:w="196"/>
        <w:gridCol w:w="89"/>
        <w:gridCol w:w="196"/>
        <w:gridCol w:w="360"/>
        <w:gridCol w:w="367"/>
        <w:gridCol w:w="210"/>
        <w:gridCol w:w="114"/>
        <w:gridCol w:w="82"/>
        <w:gridCol w:w="114"/>
        <w:gridCol w:w="469"/>
        <w:gridCol w:w="425"/>
        <w:gridCol w:w="355"/>
        <w:gridCol w:w="28"/>
        <w:gridCol w:w="383"/>
        <w:gridCol w:w="5705"/>
        <w:gridCol w:w="411"/>
      </w:tblGrid>
      <w:tr w:rsidR="00793238" w:rsidRPr="00D14CD9" w14:paraId="70E40B61" w14:textId="77777777" w:rsidTr="00D116E3">
        <w:trPr>
          <w:gridAfter w:val="1"/>
          <w:wAfter w:w="411" w:type="dxa"/>
          <w:trHeight w:val="300"/>
        </w:trPr>
        <w:tc>
          <w:tcPr>
            <w:tcW w:w="1076" w:type="dxa"/>
            <w:tcBorders>
              <w:top w:val="nil"/>
              <w:left w:val="nil"/>
              <w:bottom w:val="nil"/>
              <w:right w:val="nil"/>
            </w:tcBorders>
            <w:shd w:val="clear" w:color="auto" w:fill="auto"/>
            <w:noWrap/>
            <w:vAlign w:val="bottom"/>
            <w:hideMark/>
          </w:tcPr>
          <w:p w14:paraId="4975EEF6" w14:textId="77777777" w:rsidR="00793238" w:rsidRPr="00D14CD9" w:rsidRDefault="00793238" w:rsidP="00793238">
            <w:pPr>
              <w:tabs>
                <w:tab w:val="clear" w:pos="9979"/>
              </w:tabs>
              <w:ind w:left="0"/>
              <w:rPr>
                <w:rFonts w:ascii="Calibri" w:hAnsi="Calibri"/>
                <w:b/>
                <w:bCs/>
                <w:sz w:val="12"/>
                <w:szCs w:val="22"/>
              </w:rPr>
            </w:pPr>
          </w:p>
        </w:tc>
        <w:tc>
          <w:tcPr>
            <w:tcW w:w="1334" w:type="dxa"/>
            <w:gridSpan w:val="5"/>
            <w:tcBorders>
              <w:top w:val="nil"/>
              <w:left w:val="nil"/>
              <w:bottom w:val="nil"/>
              <w:right w:val="nil"/>
            </w:tcBorders>
            <w:shd w:val="clear" w:color="auto" w:fill="auto"/>
            <w:noWrap/>
            <w:vAlign w:val="bottom"/>
            <w:hideMark/>
          </w:tcPr>
          <w:p w14:paraId="4C5D318D"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Byggnad</w:t>
            </w:r>
          </w:p>
        </w:tc>
        <w:tc>
          <w:tcPr>
            <w:tcW w:w="196" w:type="dxa"/>
            <w:tcBorders>
              <w:top w:val="nil"/>
              <w:left w:val="nil"/>
              <w:bottom w:val="nil"/>
              <w:right w:val="nil"/>
            </w:tcBorders>
            <w:shd w:val="clear" w:color="auto" w:fill="auto"/>
            <w:noWrap/>
            <w:vAlign w:val="bottom"/>
            <w:hideMark/>
          </w:tcPr>
          <w:p w14:paraId="2E42D46D" w14:textId="77777777" w:rsidR="00793238" w:rsidRPr="00D14CD9" w:rsidRDefault="00793238" w:rsidP="00793238">
            <w:pPr>
              <w:tabs>
                <w:tab w:val="clear" w:pos="9979"/>
              </w:tabs>
              <w:ind w:left="0"/>
              <w:rPr>
                <w:rFonts w:ascii="Calibri" w:hAnsi="Calibri"/>
                <w:b/>
                <w:bCs/>
                <w:sz w:val="12"/>
                <w:szCs w:val="22"/>
              </w:rPr>
            </w:pPr>
          </w:p>
        </w:tc>
        <w:tc>
          <w:tcPr>
            <w:tcW w:w="1222" w:type="dxa"/>
            <w:gridSpan w:val="5"/>
            <w:tcBorders>
              <w:top w:val="nil"/>
              <w:left w:val="nil"/>
              <w:bottom w:val="nil"/>
              <w:right w:val="nil"/>
            </w:tcBorders>
            <w:shd w:val="clear" w:color="auto" w:fill="auto"/>
            <w:noWrap/>
            <w:vAlign w:val="bottom"/>
            <w:hideMark/>
          </w:tcPr>
          <w:p w14:paraId="54DC2A25" w14:textId="77777777" w:rsidR="00793238" w:rsidRPr="00D14CD9" w:rsidRDefault="00793238" w:rsidP="00793238">
            <w:pPr>
              <w:tabs>
                <w:tab w:val="clear" w:pos="9979"/>
              </w:tabs>
              <w:ind w:left="0" w:right="-438"/>
              <w:jc w:val="center"/>
              <w:rPr>
                <w:rFonts w:ascii="Calibri" w:hAnsi="Calibri"/>
                <w:b/>
                <w:bCs/>
                <w:sz w:val="12"/>
                <w:szCs w:val="22"/>
              </w:rPr>
            </w:pPr>
            <w:r w:rsidRPr="00D14CD9">
              <w:rPr>
                <w:rFonts w:ascii="Calibri" w:hAnsi="Calibri"/>
                <w:b/>
                <w:bCs/>
                <w:sz w:val="12"/>
                <w:szCs w:val="22"/>
              </w:rPr>
              <w:t>System</w:t>
            </w:r>
          </w:p>
        </w:tc>
        <w:tc>
          <w:tcPr>
            <w:tcW w:w="196" w:type="dxa"/>
            <w:gridSpan w:val="2"/>
            <w:tcBorders>
              <w:top w:val="nil"/>
              <w:left w:val="nil"/>
              <w:bottom w:val="nil"/>
              <w:right w:val="nil"/>
            </w:tcBorders>
            <w:shd w:val="clear" w:color="auto" w:fill="auto"/>
            <w:noWrap/>
            <w:vAlign w:val="bottom"/>
            <w:hideMark/>
          </w:tcPr>
          <w:p w14:paraId="1D49B166" w14:textId="77777777" w:rsidR="00793238" w:rsidRPr="00D14CD9" w:rsidRDefault="00793238" w:rsidP="00793238">
            <w:pPr>
              <w:tabs>
                <w:tab w:val="clear" w:pos="9979"/>
              </w:tabs>
              <w:ind w:left="0"/>
              <w:rPr>
                <w:rFonts w:ascii="Calibri" w:hAnsi="Calibri"/>
                <w:b/>
                <w:bCs/>
                <w:sz w:val="12"/>
                <w:szCs w:val="22"/>
              </w:rPr>
            </w:pPr>
          </w:p>
        </w:tc>
        <w:tc>
          <w:tcPr>
            <w:tcW w:w="1363" w:type="dxa"/>
            <w:gridSpan w:val="4"/>
            <w:tcBorders>
              <w:top w:val="nil"/>
              <w:left w:val="nil"/>
              <w:bottom w:val="nil"/>
              <w:right w:val="nil"/>
            </w:tcBorders>
            <w:shd w:val="clear" w:color="auto" w:fill="auto"/>
            <w:noWrap/>
            <w:vAlign w:val="bottom"/>
            <w:hideMark/>
          </w:tcPr>
          <w:p w14:paraId="2F27555F"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Komponent</w:t>
            </w:r>
          </w:p>
        </w:tc>
        <w:tc>
          <w:tcPr>
            <w:tcW w:w="6116" w:type="dxa"/>
            <w:gridSpan w:val="3"/>
            <w:tcBorders>
              <w:top w:val="nil"/>
              <w:left w:val="nil"/>
              <w:bottom w:val="nil"/>
              <w:right w:val="nil"/>
            </w:tcBorders>
            <w:shd w:val="clear" w:color="auto" w:fill="auto"/>
            <w:noWrap/>
            <w:vAlign w:val="bottom"/>
            <w:hideMark/>
          </w:tcPr>
          <w:p w14:paraId="1302E3A6" w14:textId="77777777" w:rsidR="00793238" w:rsidRPr="00D14CD9" w:rsidRDefault="00793238" w:rsidP="00793238">
            <w:pPr>
              <w:tabs>
                <w:tab w:val="clear" w:pos="9979"/>
              </w:tabs>
              <w:ind w:left="0"/>
              <w:rPr>
                <w:rFonts w:ascii="Calibri" w:hAnsi="Calibri"/>
                <w:b/>
                <w:bCs/>
                <w:sz w:val="12"/>
                <w:szCs w:val="22"/>
              </w:rPr>
            </w:pPr>
          </w:p>
        </w:tc>
      </w:tr>
      <w:tr w:rsidR="00793238" w:rsidRPr="00D14CD9" w14:paraId="080F1C1A" w14:textId="77777777" w:rsidTr="00D116E3">
        <w:trPr>
          <w:trHeight w:val="300"/>
        </w:trPr>
        <w:tc>
          <w:tcPr>
            <w:tcW w:w="1076" w:type="dxa"/>
            <w:tcBorders>
              <w:top w:val="nil"/>
              <w:left w:val="nil"/>
              <w:bottom w:val="nil"/>
              <w:right w:val="nil"/>
            </w:tcBorders>
            <w:shd w:val="clear" w:color="auto" w:fill="auto"/>
            <w:noWrap/>
            <w:vAlign w:val="bottom"/>
            <w:hideMark/>
          </w:tcPr>
          <w:p w14:paraId="77956B4A" w14:textId="77777777" w:rsidR="00793238" w:rsidRPr="00D14CD9" w:rsidRDefault="00793238" w:rsidP="00793238">
            <w:pPr>
              <w:tabs>
                <w:tab w:val="clear" w:pos="9979"/>
              </w:tabs>
              <w:ind w:left="0"/>
              <w:rPr>
                <w:rFonts w:ascii="Calibri" w:hAnsi="Calibri"/>
                <w:b/>
                <w:bCs/>
                <w:sz w:val="1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FB2E"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14:paraId="104DF2F3"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14:paraId="196E0296"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14:paraId="2C65F1B6"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3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F695F4"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196" w:type="dxa"/>
            <w:tcBorders>
              <w:top w:val="nil"/>
              <w:left w:val="nil"/>
              <w:bottom w:val="nil"/>
              <w:right w:val="nil"/>
            </w:tcBorders>
            <w:shd w:val="clear" w:color="auto" w:fill="auto"/>
            <w:noWrap/>
            <w:vAlign w:val="bottom"/>
            <w:hideMark/>
          </w:tcPr>
          <w:p w14:paraId="57E38C61" w14:textId="77777777" w:rsidR="00793238" w:rsidRPr="00D14CD9" w:rsidRDefault="00793238" w:rsidP="00793238">
            <w:pPr>
              <w:tabs>
                <w:tab w:val="clear" w:pos="9979"/>
              </w:tabs>
              <w:ind w:left="0"/>
              <w:rPr>
                <w:rFonts w:ascii="Calibri" w:hAnsi="Calibri"/>
                <w:b/>
                <w:bCs/>
                <w:sz w:val="12"/>
                <w:szCs w:val="22"/>
              </w:rPr>
            </w:pPr>
            <w:r w:rsidRPr="00D14CD9">
              <w:rPr>
                <w:rFonts w:ascii="Calibri" w:hAnsi="Calibri"/>
                <w:b/>
                <w:bCs/>
                <w:sz w:val="1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D3DCE"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367" w:type="dxa"/>
            <w:tcBorders>
              <w:top w:val="single" w:sz="4" w:space="0" w:color="auto"/>
              <w:left w:val="nil"/>
              <w:bottom w:val="single" w:sz="4" w:space="0" w:color="auto"/>
              <w:right w:val="single" w:sz="4" w:space="0" w:color="auto"/>
            </w:tcBorders>
            <w:shd w:val="clear" w:color="auto" w:fill="auto"/>
            <w:noWrap/>
            <w:vAlign w:val="bottom"/>
            <w:hideMark/>
          </w:tcPr>
          <w:p w14:paraId="7888D622"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3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8BCF70"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196" w:type="dxa"/>
            <w:gridSpan w:val="2"/>
            <w:tcBorders>
              <w:top w:val="nil"/>
              <w:left w:val="nil"/>
              <w:bottom w:val="nil"/>
              <w:right w:val="nil"/>
            </w:tcBorders>
            <w:shd w:val="clear" w:color="auto" w:fill="auto"/>
            <w:noWrap/>
            <w:vAlign w:val="bottom"/>
            <w:hideMark/>
          </w:tcPr>
          <w:p w14:paraId="72A1C38A" w14:textId="77777777" w:rsidR="00793238" w:rsidRPr="00D14CD9" w:rsidRDefault="00793238" w:rsidP="00793238">
            <w:pPr>
              <w:tabs>
                <w:tab w:val="clear" w:pos="9979"/>
              </w:tabs>
              <w:ind w:left="0"/>
              <w:rPr>
                <w:rFonts w:ascii="Calibri" w:hAnsi="Calibri"/>
                <w:b/>
                <w:bCs/>
                <w:sz w:val="12"/>
                <w:szCs w:val="22"/>
              </w:rPr>
            </w:pPr>
            <w:r w:rsidRPr="00D14CD9">
              <w:rPr>
                <w:rFonts w:ascii="Calibri" w:hAnsi="Calibri"/>
                <w:b/>
                <w:bCs/>
                <w:sz w:val="12"/>
                <w:szCs w:val="22"/>
              </w:rPr>
              <w:t>-</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78CC1"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F9942"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3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E76E51"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157FDE23" w14:textId="77777777" w:rsidR="00793238" w:rsidRPr="00D14CD9" w:rsidRDefault="00793238" w:rsidP="00793238">
            <w:pPr>
              <w:tabs>
                <w:tab w:val="clear" w:pos="9979"/>
              </w:tabs>
              <w:ind w:left="0"/>
              <w:jc w:val="center"/>
              <w:rPr>
                <w:rFonts w:ascii="Calibri" w:hAnsi="Calibri"/>
                <w:b/>
                <w:bCs/>
                <w:sz w:val="12"/>
                <w:szCs w:val="22"/>
              </w:rPr>
            </w:pPr>
            <w:r w:rsidRPr="00D14CD9">
              <w:rPr>
                <w:rFonts w:ascii="Calibri" w:hAnsi="Calibri"/>
                <w:b/>
                <w:bCs/>
                <w:sz w:val="12"/>
                <w:szCs w:val="22"/>
              </w:rPr>
              <w:t> </w:t>
            </w:r>
          </w:p>
        </w:tc>
        <w:tc>
          <w:tcPr>
            <w:tcW w:w="6116" w:type="dxa"/>
            <w:gridSpan w:val="2"/>
            <w:tcBorders>
              <w:top w:val="nil"/>
              <w:left w:val="nil"/>
              <w:bottom w:val="nil"/>
              <w:right w:val="nil"/>
            </w:tcBorders>
            <w:shd w:val="clear" w:color="auto" w:fill="auto"/>
            <w:noWrap/>
            <w:vAlign w:val="bottom"/>
            <w:hideMark/>
          </w:tcPr>
          <w:p w14:paraId="6579ADD8" w14:textId="77777777" w:rsidR="00793238" w:rsidRPr="00D14CD9" w:rsidRDefault="00793238" w:rsidP="00793238">
            <w:pPr>
              <w:tabs>
                <w:tab w:val="clear" w:pos="9979"/>
              </w:tabs>
              <w:ind w:left="0"/>
              <w:rPr>
                <w:rFonts w:ascii="Calibri" w:hAnsi="Calibri"/>
                <w:b/>
                <w:bCs/>
                <w:sz w:val="12"/>
                <w:szCs w:val="22"/>
              </w:rPr>
            </w:pPr>
          </w:p>
        </w:tc>
      </w:tr>
      <w:tr w:rsidR="00793238" w:rsidRPr="00D14CD9" w14:paraId="7FDA71DD" w14:textId="77777777" w:rsidTr="00D116E3">
        <w:trPr>
          <w:trHeight w:val="300"/>
        </w:trPr>
        <w:tc>
          <w:tcPr>
            <w:tcW w:w="1076" w:type="dxa"/>
            <w:tcBorders>
              <w:top w:val="nil"/>
              <w:left w:val="nil"/>
              <w:bottom w:val="nil"/>
              <w:right w:val="nil"/>
            </w:tcBorders>
            <w:shd w:val="clear" w:color="auto" w:fill="auto"/>
            <w:vAlign w:val="bottom"/>
            <w:hideMark/>
          </w:tcPr>
          <w:p w14:paraId="46B5C2C0" w14:textId="77777777" w:rsidR="00793238" w:rsidRPr="00D14CD9" w:rsidRDefault="00793238" w:rsidP="00793238">
            <w:pPr>
              <w:tabs>
                <w:tab w:val="clear" w:pos="9979"/>
              </w:tabs>
              <w:ind w:left="0"/>
              <w:rPr>
                <w:rFonts w:ascii="Calibri" w:hAnsi="Calibri"/>
                <w:sz w:val="12"/>
                <w:szCs w:val="22"/>
              </w:rPr>
            </w:pPr>
          </w:p>
        </w:tc>
        <w:tc>
          <w:tcPr>
            <w:tcW w:w="1619" w:type="dxa"/>
            <w:gridSpan w:val="7"/>
            <w:tcBorders>
              <w:top w:val="nil"/>
              <w:left w:val="nil"/>
              <w:bottom w:val="nil"/>
              <w:right w:val="nil"/>
            </w:tcBorders>
            <w:shd w:val="clear" w:color="auto" w:fill="auto"/>
            <w:vAlign w:val="bottom"/>
            <w:hideMark/>
          </w:tcPr>
          <w:p w14:paraId="45FD0728" w14:textId="77777777" w:rsidR="00793238" w:rsidRPr="00D14CD9" w:rsidRDefault="00793238" w:rsidP="00793238">
            <w:pPr>
              <w:tabs>
                <w:tab w:val="clear" w:pos="9979"/>
              </w:tabs>
              <w:ind w:left="0"/>
              <w:jc w:val="center"/>
              <w:rPr>
                <w:rFonts w:ascii="Calibri" w:hAnsi="Calibri"/>
                <w:sz w:val="12"/>
                <w:szCs w:val="22"/>
              </w:rPr>
            </w:pPr>
            <w:r w:rsidRPr="00D14CD9">
              <w:rPr>
                <w:rFonts w:ascii="Calibri" w:hAnsi="Calibri"/>
                <w:sz w:val="12"/>
                <w:szCs w:val="22"/>
              </w:rPr>
              <w:t>Byggnadsnummer</w:t>
            </w:r>
          </w:p>
        </w:tc>
        <w:tc>
          <w:tcPr>
            <w:tcW w:w="196" w:type="dxa"/>
            <w:tcBorders>
              <w:top w:val="nil"/>
              <w:left w:val="nil"/>
              <w:bottom w:val="nil"/>
              <w:right w:val="nil"/>
            </w:tcBorders>
            <w:shd w:val="clear" w:color="auto" w:fill="auto"/>
            <w:vAlign w:val="bottom"/>
            <w:hideMark/>
          </w:tcPr>
          <w:p w14:paraId="17086758" w14:textId="77777777" w:rsidR="00793238" w:rsidRPr="00D14CD9" w:rsidRDefault="00793238" w:rsidP="00793238">
            <w:pPr>
              <w:tabs>
                <w:tab w:val="clear" w:pos="9979"/>
              </w:tabs>
              <w:ind w:left="0"/>
              <w:rPr>
                <w:rFonts w:ascii="Calibri" w:hAnsi="Calibri"/>
                <w:sz w:val="12"/>
                <w:szCs w:val="22"/>
              </w:rPr>
            </w:pPr>
          </w:p>
        </w:tc>
        <w:tc>
          <w:tcPr>
            <w:tcW w:w="1051" w:type="dxa"/>
            <w:gridSpan w:val="4"/>
            <w:tcBorders>
              <w:top w:val="nil"/>
              <w:left w:val="nil"/>
              <w:bottom w:val="nil"/>
              <w:right w:val="nil"/>
            </w:tcBorders>
            <w:shd w:val="clear" w:color="auto" w:fill="auto"/>
            <w:vAlign w:val="bottom"/>
            <w:hideMark/>
          </w:tcPr>
          <w:p w14:paraId="38715E54" w14:textId="77777777" w:rsidR="00793238" w:rsidRPr="00D14CD9" w:rsidRDefault="00793238" w:rsidP="00793238">
            <w:pPr>
              <w:tabs>
                <w:tab w:val="clear" w:pos="9979"/>
              </w:tabs>
              <w:ind w:left="0"/>
              <w:jc w:val="center"/>
              <w:rPr>
                <w:rFonts w:ascii="Calibri" w:hAnsi="Calibri"/>
                <w:sz w:val="12"/>
                <w:szCs w:val="22"/>
              </w:rPr>
            </w:pPr>
            <w:r w:rsidRPr="00D14CD9">
              <w:rPr>
                <w:rFonts w:ascii="Calibri" w:hAnsi="Calibri"/>
                <w:sz w:val="12"/>
                <w:szCs w:val="22"/>
              </w:rPr>
              <w:t>Beteckning och löpnummer</w:t>
            </w:r>
          </w:p>
        </w:tc>
        <w:tc>
          <w:tcPr>
            <w:tcW w:w="196" w:type="dxa"/>
            <w:gridSpan w:val="2"/>
            <w:tcBorders>
              <w:top w:val="nil"/>
              <w:left w:val="nil"/>
              <w:bottom w:val="nil"/>
              <w:right w:val="nil"/>
            </w:tcBorders>
            <w:shd w:val="clear" w:color="auto" w:fill="auto"/>
            <w:vAlign w:val="bottom"/>
            <w:hideMark/>
          </w:tcPr>
          <w:p w14:paraId="703CA1AB" w14:textId="77777777" w:rsidR="00793238" w:rsidRPr="00D14CD9" w:rsidRDefault="00793238" w:rsidP="00793238">
            <w:pPr>
              <w:tabs>
                <w:tab w:val="clear" w:pos="9979"/>
              </w:tabs>
              <w:ind w:left="0"/>
              <w:rPr>
                <w:rFonts w:ascii="Calibri" w:hAnsi="Calibri"/>
                <w:sz w:val="12"/>
                <w:szCs w:val="22"/>
              </w:rPr>
            </w:pPr>
          </w:p>
        </w:tc>
        <w:tc>
          <w:tcPr>
            <w:tcW w:w="1660" w:type="dxa"/>
            <w:gridSpan w:val="5"/>
            <w:tcBorders>
              <w:top w:val="nil"/>
              <w:left w:val="nil"/>
              <w:bottom w:val="nil"/>
              <w:right w:val="nil"/>
            </w:tcBorders>
            <w:shd w:val="clear" w:color="auto" w:fill="auto"/>
            <w:vAlign w:val="bottom"/>
            <w:hideMark/>
          </w:tcPr>
          <w:p w14:paraId="6112FF33" w14:textId="77777777" w:rsidR="00793238" w:rsidRPr="00D14CD9" w:rsidRDefault="00793238" w:rsidP="00793238">
            <w:pPr>
              <w:tabs>
                <w:tab w:val="clear" w:pos="9979"/>
              </w:tabs>
              <w:ind w:left="0"/>
              <w:jc w:val="center"/>
              <w:rPr>
                <w:rFonts w:ascii="Calibri" w:hAnsi="Calibri"/>
                <w:sz w:val="12"/>
                <w:szCs w:val="22"/>
              </w:rPr>
            </w:pPr>
            <w:r w:rsidRPr="00D14CD9">
              <w:rPr>
                <w:rFonts w:ascii="Calibri" w:hAnsi="Calibri"/>
                <w:sz w:val="12"/>
                <w:szCs w:val="22"/>
              </w:rPr>
              <w:t>Beteckning, funktion/placering och löpnummer</w:t>
            </w:r>
          </w:p>
        </w:tc>
        <w:tc>
          <w:tcPr>
            <w:tcW w:w="6116" w:type="dxa"/>
            <w:gridSpan w:val="2"/>
            <w:tcBorders>
              <w:top w:val="nil"/>
              <w:left w:val="nil"/>
              <w:bottom w:val="nil"/>
              <w:right w:val="nil"/>
            </w:tcBorders>
            <w:shd w:val="clear" w:color="auto" w:fill="auto"/>
            <w:vAlign w:val="bottom"/>
            <w:hideMark/>
          </w:tcPr>
          <w:p w14:paraId="30D53EE4" w14:textId="77777777" w:rsidR="00793238" w:rsidRPr="00D14CD9" w:rsidRDefault="00793238" w:rsidP="00793238">
            <w:pPr>
              <w:tabs>
                <w:tab w:val="clear" w:pos="9979"/>
              </w:tabs>
              <w:ind w:left="0"/>
              <w:rPr>
                <w:rFonts w:ascii="Calibri" w:hAnsi="Calibri"/>
                <w:sz w:val="12"/>
                <w:szCs w:val="22"/>
              </w:rPr>
            </w:pPr>
          </w:p>
        </w:tc>
      </w:tr>
      <w:tr w:rsidR="00793238" w:rsidRPr="00D14CD9" w14:paraId="55F04848" w14:textId="77777777" w:rsidTr="00D116E3">
        <w:trPr>
          <w:trHeight w:val="300"/>
        </w:trPr>
        <w:tc>
          <w:tcPr>
            <w:tcW w:w="1076" w:type="dxa"/>
            <w:tcBorders>
              <w:top w:val="nil"/>
              <w:left w:val="nil"/>
              <w:bottom w:val="nil"/>
              <w:right w:val="nil"/>
            </w:tcBorders>
            <w:shd w:val="clear" w:color="auto" w:fill="auto"/>
            <w:noWrap/>
            <w:vAlign w:val="bottom"/>
            <w:hideMark/>
          </w:tcPr>
          <w:p w14:paraId="7A4F1E99"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Exempel 1</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C267"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5</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14:paraId="1D0FB5C6"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1</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14:paraId="7EBD23EC"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14:paraId="39182160"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1</w:t>
            </w:r>
          </w:p>
        </w:tc>
        <w:tc>
          <w:tcPr>
            <w:tcW w:w="3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C53777"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1</w:t>
            </w:r>
          </w:p>
        </w:tc>
        <w:tc>
          <w:tcPr>
            <w:tcW w:w="196" w:type="dxa"/>
            <w:tcBorders>
              <w:top w:val="nil"/>
              <w:left w:val="nil"/>
              <w:bottom w:val="nil"/>
              <w:right w:val="nil"/>
            </w:tcBorders>
            <w:shd w:val="clear" w:color="auto" w:fill="auto"/>
            <w:noWrap/>
            <w:vAlign w:val="bottom"/>
            <w:hideMark/>
          </w:tcPr>
          <w:p w14:paraId="41EDB708"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8FD6"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V</w:t>
            </w:r>
          </w:p>
        </w:tc>
        <w:tc>
          <w:tcPr>
            <w:tcW w:w="367" w:type="dxa"/>
            <w:tcBorders>
              <w:top w:val="single" w:sz="4" w:space="0" w:color="auto"/>
              <w:left w:val="nil"/>
              <w:bottom w:val="single" w:sz="4" w:space="0" w:color="auto"/>
              <w:right w:val="single" w:sz="4" w:space="0" w:color="auto"/>
            </w:tcBorders>
            <w:shd w:val="clear" w:color="auto" w:fill="auto"/>
            <w:noWrap/>
            <w:vAlign w:val="bottom"/>
            <w:hideMark/>
          </w:tcPr>
          <w:p w14:paraId="5301EE17"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S</w:t>
            </w:r>
          </w:p>
        </w:tc>
        <w:tc>
          <w:tcPr>
            <w:tcW w:w="3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7D109"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01</w:t>
            </w:r>
          </w:p>
        </w:tc>
        <w:tc>
          <w:tcPr>
            <w:tcW w:w="196" w:type="dxa"/>
            <w:gridSpan w:val="2"/>
            <w:tcBorders>
              <w:top w:val="nil"/>
              <w:left w:val="nil"/>
              <w:bottom w:val="nil"/>
              <w:right w:val="nil"/>
            </w:tcBorders>
            <w:shd w:val="clear" w:color="auto" w:fill="auto"/>
            <w:noWrap/>
            <w:vAlign w:val="bottom"/>
            <w:hideMark/>
          </w:tcPr>
          <w:p w14:paraId="08BAF03C"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ED67D"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G</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71EBA"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T</w:t>
            </w:r>
          </w:p>
        </w:tc>
        <w:tc>
          <w:tcPr>
            <w:tcW w:w="3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828A94"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T</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310B34C5" w14:textId="28EACD40"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01</w:t>
            </w:r>
          </w:p>
        </w:tc>
        <w:tc>
          <w:tcPr>
            <w:tcW w:w="6116" w:type="dxa"/>
            <w:gridSpan w:val="2"/>
            <w:tcBorders>
              <w:top w:val="nil"/>
              <w:left w:val="nil"/>
              <w:bottom w:val="nil"/>
              <w:right w:val="nil"/>
            </w:tcBorders>
            <w:shd w:val="clear" w:color="auto" w:fill="auto"/>
            <w:noWrap/>
            <w:vAlign w:val="bottom"/>
            <w:hideMark/>
          </w:tcPr>
          <w:p w14:paraId="15F43DB7"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 xml:space="preserve">Givare </w:t>
            </w:r>
            <w:proofErr w:type="gramStart"/>
            <w:r w:rsidRPr="00D14CD9">
              <w:rPr>
                <w:rFonts w:ascii="Calibri" w:hAnsi="Calibri"/>
                <w:sz w:val="12"/>
                <w:szCs w:val="22"/>
              </w:rPr>
              <w:t>temperatur tillopp</w:t>
            </w:r>
            <w:proofErr w:type="gramEnd"/>
            <w:r w:rsidRPr="00D14CD9">
              <w:rPr>
                <w:rFonts w:ascii="Calibri" w:hAnsi="Calibri"/>
                <w:sz w:val="12"/>
                <w:szCs w:val="22"/>
              </w:rPr>
              <w:t xml:space="preserve"> i sekundärvärme i byggnad 51-11</w:t>
            </w:r>
          </w:p>
        </w:tc>
      </w:tr>
      <w:tr w:rsidR="00793238" w:rsidRPr="00D14CD9" w14:paraId="248AD7E7" w14:textId="77777777" w:rsidTr="00D116E3">
        <w:trPr>
          <w:trHeight w:val="300"/>
        </w:trPr>
        <w:tc>
          <w:tcPr>
            <w:tcW w:w="1076" w:type="dxa"/>
            <w:tcBorders>
              <w:top w:val="nil"/>
              <w:left w:val="nil"/>
              <w:bottom w:val="nil"/>
              <w:right w:val="nil"/>
            </w:tcBorders>
            <w:shd w:val="clear" w:color="auto" w:fill="auto"/>
            <w:noWrap/>
            <w:vAlign w:val="bottom"/>
            <w:hideMark/>
          </w:tcPr>
          <w:p w14:paraId="7E11D1D6"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Exempel 2</w:t>
            </w:r>
          </w:p>
        </w:tc>
        <w:tc>
          <w:tcPr>
            <w:tcW w:w="349" w:type="dxa"/>
            <w:tcBorders>
              <w:top w:val="nil"/>
              <w:left w:val="single" w:sz="4" w:space="0" w:color="auto"/>
              <w:bottom w:val="single" w:sz="4" w:space="0" w:color="auto"/>
              <w:right w:val="single" w:sz="4" w:space="0" w:color="auto"/>
            </w:tcBorders>
            <w:shd w:val="clear" w:color="auto" w:fill="auto"/>
            <w:noWrap/>
            <w:vAlign w:val="bottom"/>
            <w:hideMark/>
          </w:tcPr>
          <w:p w14:paraId="0CABFD39"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2</w:t>
            </w:r>
          </w:p>
        </w:tc>
        <w:tc>
          <w:tcPr>
            <w:tcW w:w="349" w:type="dxa"/>
            <w:tcBorders>
              <w:top w:val="nil"/>
              <w:left w:val="nil"/>
              <w:bottom w:val="single" w:sz="4" w:space="0" w:color="auto"/>
              <w:right w:val="single" w:sz="4" w:space="0" w:color="auto"/>
            </w:tcBorders>
            <w:shd w:val="clear" w:color="auto" w:fill="auto"/>
            <w:noWrap/>
            <w:vAlign w:val="bottom"/>
            <w:hideMark/>
          </w:tcPr>
          <w:p w14:paraId="3D1E3E90"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3</w:t>
            </w:r>
          </w:p>
        </w:tc>
        <w:tc>
          <w:tcPr>
            <w:tcW w:w="223" w:type="dxa"/>
            <w:tcBorders>
              <w:top w:val="nil"/>
              <w:left w:val="nil"/>
              <w:bottom w:val="single" w:sz="4" w:space="0" w:color="auto"/>
              <w:right w:val="single" w:sz="4" w:space="0" w:color="auto"/>
            </w:tcBorders>
            <w:shd w:val="clear" w:color="auto" w:fill="auto"/>
            <w:noWrap/>
            <w:vAlign w:val="bottom"/>
            <w:hideMark/>
          </w:tcPr>
          <w:p w14:paraId="4C52DF65"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w:t>
            </w:r>
          </w:p>
        </w:tc>
        <w:tc>
          <w:tcPr>
            <w:tcW w:w="349" w:type="dxa"/>
            <w:tcBorders>
              <w:top w:val="nil"/>
              <w:left w:val="nil"/>
              <w:bottom w:val="single" w:sz="4" w:space="0" w:color="auto"/>
              <w:right w:val="single" w:sz="4" w:space="0" w:color="auto"/>
            </w:tcBorders>
            <w:shd w:val="clear" w:color="auto" w:fill="auto"/>
            <w:noWrap/>
            <w:vAlign w:val="bottom"/>
            <w:hideMark/>
          </w:tcPr>
          <w:p w14:paraId="225111AA"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1</w:t>
            </w:r>
          </w:p>
        </w:tc>
        <w:tc>
          <w:tcPr>
            <w:tcW w:w="349" w:type="dxa"/>
            <w:gridSpan w:val="3"/>
            <w:tcBorders>
              <w:top w:val="nil"/>
              <w:left w:val="nil"/>
              <w:bottom w:val="single" w:sz="4" w:space="0" w:color="auto"/>
              <w:right w:val="single" w:sz="4" w:space="0" w:color="auto"/>
            </w:tcBorders>
            <w:shd w:val="clear" w:color="auto" w:fill="auto"/>
            <w:noWrap/>
            <w:vAlign w:val="bottom"/>
            <w:hideMark/>
          </w:tcPr>
          <w:p w14:paraId="1B1F76C9"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1</w:t>
            </w:r>
          </w:p>
        </w:tc>
        <w:tc>
          <w:tcPr>
            <w:tcW w:w="196" w:type="dxa"/>
            <w:tcBorders>
              <w:top w:val="nil"/>
              <w:left w:val="nil"/>
              <w:bottom w:val="nil"/>
              <w:right w:val="nil"/>
            </w:tcBorders>
            <w:shd w:val="clear" w:color="auto" w:fill="auto"/>
            <w:noWrap/>
            <w:vAlign w:val="bottom"/>
            <w:hideMark/>
          </w:tcPr>
          <w:p w14:paraId="211CB033"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4A04A53"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V</w:t>
            </w:r>
          </w:p>
        </w:tc>
        <w:tc>
          <w:tcPr>
            <w:tcW w:w="367" w:type="dxa"/>
            <w:tcBorders>
              <w:top w:val="nil"/>
              <w:left w:val="nil"/>
              <w:bottom w:val="single" w:sz="4" w:space="0" w:color="auto"/>
              <w:right w:val="single" w:sz="4" w:space="0" w:color="auto"/>
            </w:tcBorders>
            <w:shd w:val="clear" w:color="auto" w:fill="auto"/>
            <w:noWrap/>
            <w:vAlign w:val="bottom"/>
            <w:hideMark/>
          </w:tcPr>
          <w:p w14:paraId="74503C06"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V</w:t>
            </w:r>
          </w:p>
        </w:tc>
        <w:tc>
          <w:tcPr>
            <w:tcW w:w="324" w:type="dxa"/>
            <w:gridSpan w:val="2"/>
            <w:tcBorders>
              <w:top w:val="nil"/>
              <w:left w:val="nil"/>
              <w:bottom w:val="single" w:sz="4" w:space="0" w:color="auto"/>
              <w:right w:val="single" w:sz="4" w:space="0" w:color="auto"/>
            </w:tcBorders>
            <w:shd w:val="clear" w:color="auto" w:fill="auto"/>
            <w:noWrap/>
            <w:vAlign w:val="bottom"/>
            <w:hideMark/>
          </w:tcPr>
          <w:p w14:paraId="451BA545"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01</w:t>
            </w:r>
          </w:p>
        </w:tc>
        <w:tc>
          <w:tcPr>
            <w:tcW w:w="196" w:type="dxa"/>
            <w:gridSpan w:val="2"/>
            <w:tcBorders>
              <w:top w:val="nil"/>
              <w:left w:val="nil"/>
              <w:bottom w:val="nil"/>
              <w:right w:val="nil"/>
            </w:tcBorders>
            <w:shd w:val="clear" w:color="auto" w:fill="auto"/>
            <w:noWrap/>
            <w:vAlign w:val="bottom"/>
            <w:hideMark/>
          </w:tcPr>
          <w:p w14:paraId="50A021E8"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w:t>
            </w: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2A4192F4"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S</w:t>
            </w:r>
          </w:p>
        </w:tc>
        <w:tc>
          <w:tcPr>
            <w:tcW w:w="425" w:type="dxa"/>
            <w:tcBorders>
              <w:top w:val="nil"/>
              <w:left w:val="nil"/>
              <w:bottom w:val="single" w:sz="4" w:space="0" w:color="auto"/>
              <w:right w:val="single" w:sz="4" w:space="0" w:color="auto"/>
            </w:tcBorders>
            <w:shd w:val="clear" w:color="auto" w:fill="auto"/>
            <w:noWrap/>
            <w:vAlign w:val="bottom"/>
            <w:hideMark/>
          </w:tcPr>
          <w:p w14:paraId="30AF7408"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V</w:t>
            </w:r>
          </w:p>
        </w:tc>
        <w:tc>
          <w:tcPr>
            <w:tcW w:w="383" w:type="dxa"/>
            <w:gridSpan w:val="2"/>
            <w:tcBorders>
              <w:top w:val="nil"/>
              <w:left w:val="nil"/>
              <w:bottom w:val="single" w:sz="4" w:space="0" w:color="auto"/>
              <w:right w:val="single" w:sz="4" w:space="0" w:color="auto"/>
            </w:tcBorders>
            <w:shd w:val="clear" w:color="auto" w:fill="auto"/>
            <w:noWrap/>
            <w:vAlign w:val="bottom"/>
            <w:hideMark/>
          </w:tcPr>
          <w:p w14:paraId="56032521"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2</w:t>
            </w:r>
          </w:p>
        </w:tc>
        <w:tc>
          <w:tcPr>
            <w:tcW w:w="383" w:type="dxa"/>
            <w:tcBorders>
              <w:top w:val="nil"/>
              <w:left w:val="nil"/>
              <w:bottom w:val="single" w:sz="4" w:space="0" w:color="auto"/>
              <w:right w:val="single" w:sz="4" w:space="0" w:color="auto"/>
            </w:tcBorders>
            <w:shd w:val="clear" w:color="auto" w:fill="auto"/>
            <w:noWrap/>
            <w:vAlign w:val="bottom"/>
            <w:hideMark/>
          </w:tcPr>
          <w:p w14:paraId="51B4551A"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 01</w:t>
            </w:r>
          </w:p>
        </w:tc>
        <w:tc>
          <w:tcPr>
            <w:tcW w:w="6116" w:type="dxa"/>
            <w:gridSpan w:val="2"/>
            <w:tcBorders>
              <w:top w:val="nil"/>
              <w:left w:val="nil"/>
              <w:bottom w:val="nil"/>
              <w:right w:val="nil"/>
            </w:tcBorders>
            <w:shd w:val="clear" w:color="auto" w:fill="auto"/>
            <w:noWrap/>
            <w:vAlign w:val="bottom"/>
            <w:hideMark/>
          </w:tcPr>
          <w:p w14:paraId="0E31B8CA"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 xml:space="preserve">Styrventil för varmvatten i byggnad </w:t>
            </w:r>
            <w:proofErr w:type="gramStart"/>
            <w:r w:rsidRPr="00D14CD9">
              <w:rPr>
                <w:rFonts w:ascii="Calibri" w:hAnsi="Calibri"/>
                <w:sz w:val="12"/>
                <w:szCs w:val="22"/>
              </w:rPr>
              <w:t>23-11</w:t>
            </w:r>
            <w:proofErr w:type="gramEnd"/>
          </w:p>
        </w:tc>
      </w:tr>
      <w:tr w:rsidR="00793238" w:rsidRPr="00D14CD9" w14:paraId="6C6EDA5A" w14:textId="77777777" w:rsidTr="00D116E3">
        <w:trPr>
          <w:trHeight w:val="300"/>
        </w:trPr>
        <w:tc>
          <w:tcPr>
            <w:tcW w:w="1076" w:type="dxa"/>
            <w:tcBorders>
              <w:top w:val="nil"/>
              <w:left w:val="nil"/>
              <w:bottom w:val="nil"/>
              <w:right w:val="nil"/>
            </w:tcBorders>
            <w:shd w:val="clear" w:color="auto" w:fill="auto"/>
            <w:noWrap/>
            <w:vAlign w:val="bottom"/>
            <w:hideMark/>
          </w:tcPr>
          <w:p w14:paraId="7D898D6F"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Exempel 3</w:t>
            </w:r>
          </w:p>
        </w:tc>
        <w:tc>
          <w:tcPr>
            <w:tcW w:w="349" w:type="dxa"/>
            <w:tcBorders>
              <w:top w:val="nil"/>
              <w:left w:val="single" w:sz="4" w:space="0" w:color="auto"/>
              <w:bottom w:val="single" w:sz="4" w:space="0" w:color="auto"/>
              <w:right w:val="single" w:sz="4" w:space="0" w:color="auto"/>
            </w:tcBorders>
            <w:shd w:val="clear" w:color="auto" w:fill="auto"/>
            <w:noWrap/>
            <w:vAlign w:val="bottom"/>
            <w:hideMark/>
          </w:tcPr>
          <w:p w14:paraId="2103D755"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6</w:t>
            </w:r>
          </w:p>
        </w:tc>
        <w:tc>
          <w:tcPr>
            <w:tcW w:w="349" w:type="dxa"/>
            <w:tcBorders>
              <w:top w:val="nil"/>
              <w:left w:val="nil"/>
              <w:bottom w:val="single" w:sz="4" w:space="0" w:color="auto"/>
              <w:right w:val="single" w:sz="4" w:space="0" w:color="auto"/>
            </w:tcBorders>
            <w:shd w:val="clear" w:color="auto" w:fill="auto"/>
            <w:noWrap/>
            <w:vAlign w:val="bottom"/>
            <w:hideMark/>
          </w:tcPr>
          <w:p w14:paraId="2B68A309"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3</w:t>
            </w:r>
          </w:p>
        </w:tc>
        <w:tc>
          <w:tcPr>
            <w:tcW w:w="223" w:type="dxa"/>
            <w:tcBorders>
              <w:top w:val="nil"/>
              <w:left w:val="nil"/>
              <w:bottom w:val="single" w:sz="4" w:space="0" w:color="auto"/>
              <w:right w:val="single" w:sz="4" w:space="0" w:color="auto"/>
            </w:tcBorders>
            <w:shd w:val="clear" w:color="auto" w:fill="auto"/>
            <w:noWrap/>
            <w:vAlign w:val="bottom"/>
            <w:hideMark/>
          </w:tcPr>
          <w:p w14:paraId="68434ADC"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w:t>
            </w:r>
          </w:p>
        </w:tc>
        <w:tc>
          <w:tcPr>
            <w:tcW w:w="349" w:type="dxa"/>
            <w:tcBorders>
              <w:top w:val="nil"/>
              <w:left w:val="nil"/>
              <w:bottom w:val="single" w:sz="4" w:space="0" w:color="auto"/>
              <w:right w:val="single" w:sz="4" w:space="0" w:color="auto"/>
            </w:tcBorders>
            <w:shd w:val="clear" w:color="auto" w:fill="auto"/>
            <w:noWrap/>
            <w:vAlign w:val="bottom"/>
            <w:hideMark/>
          </w:tcPr>
          <w:p w14:paraId="789BDBC5"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1</w:t>
            </w:r>
          </w:p>
        </w:tc>
        <w:tc>
          <w:tcPr>
            <w:tcW w:w="349" w:type="dxa"/>
            <w:gridSpan w:val="3"/>
            <w:tcBorders>
              <w:top w:val="nil"/>
              <w:left w:val="nil"/>
              <w:bottom w:val="single" w:sz="4" w:space="0" w:color="auto"/>
              <w:right w:val="single" w:sz="4" w:space="0" w:color="auto"/>
            </w:tcBorders>
            <w:shd w:val="clear" w:color="auto" w:fill="auto"/>
            <w:noWrap/>
            <w:vAlign w:val="bottom"/>
            <w:hideMark/>
          </w:tcPr>
          <w:p w14:paraId="0E4B0C74"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1</w:t>
            </w:r>
          </w:p>
        </w:tc>
        <w:tc>
          <w:tcPr>
            <w:tcW w:w="196" w:type="dxa"/>
            <w:tcBorders>
              <w:top w:val="nil"/>
              <w:left w:val="nil"/>
              <w:bottom w:val="nil"/>
              <w:right w:val="nil"/>
            </w:tcBorders>
            <w:shd w:val="clear" w:color="auto" w:fill="auto"/>
            <w:noWrap/>
            <w:vAlign w:val="bottom"/>
            <w:hideMark/>
          </w:tcPr>
          <w:p w14:paraId="70298997"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9062B1"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L</w:t>
            </w:r>
          </w:p>
        </w:tc>
        <w:tc>
          <w:tcPr>
            <w:tcW w:w="367" w:type="dxa"/>
            <w:tcBorders>
              <w:top w:val="nil"/>
              <w:left w:val="nil"/>
              <w:bottom w:val="single" w:sz="4" w:space="0" w:color="auto"/>
              <w:right w:val="single" w:sz="4" w:space="0" w:color="auto"/>
            </w:tcBorders>
            <w:shd w:val="clear" w:color="auto" w:fill="auto"/>
            <w:noWrap/>
            <w:vAlign w:val="bottom"/>
            <w:hideMark/>
          </w:tcPr>
          <w:p w14:paraId="3226C517"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B</w:t>
            </w:r>
          </w:p>
        </w:tc>
        <w:tc>
          <w:tcPr>
            <w:tcW w:w="324" w:type="dxa"/>
            <w:gridSpan w:val="2"/>
            <w:tcBorders>
              <w:top w:val="nil"/>
              <w:left w:val="nil"/>
              <w:bottom w:val="single" w:sz="4" w:space="0" w:color="auto"/>
              <w:right w:val="single" w:sz="4" w:space="0" w:color="auto"/>
            </w:tcBorders>
            <w:shd w:val="clear" w:color="auto" w:fill="auto"/>
            <w:noWrap/>
            <w:vAlign w:val="bottom"/>
            <w:hideMark/>
          </w:tcPr>
          <w:p w14:paraId="1463E451" w14:textId="77777777"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02</w:t>
            </w:r>
          </w:p>
        </w:tc>
        <w:tc>
          <w:tcPr>
            <w:tcW w:w="196" w:type="dxa"/>
            <w:gridSpan w:val="2"/>
            <w:tcBorders>
              <w:top w:val="nil"/>
              <w:left w:val="nil"/>
              <w:bottom w:val="nil"/>
              <w:right w:val="nil"/>
            </w:tcBorders>
            <w:shd w:val="clear" w:color="auto" w:fill="auto"/>
            <w:noWrap/>
            <w:vAlign w:val="bottom"/>
            <w:hideMark/>
          </w:tcPr>
          <w:p w14:paraId="573AAC8D"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w:t>
            </w: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00FA6EC0"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G</w:t>
            </w:r>
          </w:p>
        </w:tc>
        <w:tc>
          <w:tcPr>
            <w:tcW w:w="425" w:type="dxa"/>
            <w:tcBorders>
              <w:top w:val="nil"/>
              <w:left w:val="nil"/>
              <w:bottom w:val="single" w:sz="4" w:space="0" w:color="auto"/>
              <w:right w:val="single" w:sz="4" w:space="0" w:color="auto"/>
            </w:tcBorders>
            <w:shd w:val="clear" w:color="auto" w:fill="auto"/>
            <w:noWrap/>
            <w:vAlign w:val="bottom"/>
            <w:hideMark/>
          </w:tcPr>
          <w:p w14:paraId="227760D7"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X</w:t>
            </w:r>
          </w:p>
        </w:tc>
        <w:tc>
          <w:tcPr>
            <w:tcW w:w="383" w:type="dxa"/>
            <w:gridSpan w:val="2"/>
            <w:tcBorders>
              <w:top w:val="nil"/>
              <w:left w:val="nil"/>
              <w:bottom w:val="single" w:sz="4" w:space="0" w:color="auto"/>
              <w:right w:val="single" w:sz="4" w:space="0" w:color="auto"/>
            </w:tcBorders>
            <w:shd w:val="clear" w:color="auto" w:fill="auto"/>
            <w:noWrap/>
            <w:vAlign w:val="bottom"/>
            <w:hideMark/>
          </w:tcPr>
          <w:p w14:paraId="58CAEE93"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T</w:t>
            </w:r>
          </w:p>
        </w:tc>
        <w:tc>
          <w:tcPr>
            <w:tcW w:w="383" w:type="dxa"/>
            <w:tcBorders>
              <w:top w:val="nil"/>
              <w:left w:val="nil"/>
              <w:bottom w:val="single" w:sz="4" w:space="0" w:color="auto"/>
              <w:right w:val="single" w:sz="4" w:space="0" w:color="auto"/>
            </w:tcBorders>
            <w:shd w:val="clear" w:color="auto" w:fill="auto"/>
            <w:noWrap/>
            <w:vAlign w:val="bottom"/>
            <w:hideMark/>
          </w:tcPr>
          <w:p w14:paraId="7C2F53E7" w14:textId="1DFB8776" w:rsidR="00793238" w:rsidRPr="00D14CD9" w:rsidRDefault="00793238" w:rsidP="00793238">
            <w:pPr>
              <w:tabs>
                <w:tab w:val="clear" w:pos="9979"/>
              </w:tabs>
              <w:ind w:left="0"/>
              <w:jc w:val="right"/>
              <w:rPr>
                <w:rFonts w:ascii="Calibri" w:hAnsi="Calibri"/>
                <w:sz w:val="12"/>
                <w:szCs w:val="22"/>
              </w:rPr>
            </w:pPr>
            <w:r w:rsidRPr="00D14CD9">
              <w:rPr>
                <w:rFonts w:ascii="Calibri" w:hAnsi="Calibri"/>
                <w:sz w:val="12"/>
                <w:szCs w:val="22"/>
              </w:rPr>
              <w:t>01</w:t>
            </w:r>
          </w:p>
        </w:tc>
        <w:tc>
          <w:tcPr>
            <w:tcW w:w="6116" w:type="dxa"/>
            <w:gridSpan w:val="2"/>
            <w:tcBorders>
              <w:top w:val="nil"/>
              <w:left w:val="nil"/>
              <w:bottom w:val="nil"/>
              <w:right w:val="nil"/>
            </w:tcBorders>
            <w:shd w:val="clear" w:color="auto" w:fill="auto"/>
            <w:noWrap/>
            <w:vAlign w:val="bottom"/>
            <w:hideMark/>
          </w:tcPr>
          <w:p w14:paraId="3EB2CCFD" w14:textId="77777777" w:rsidR="00793238" w:rsidRPr="00D14CD9" w:rsidRDefault="00793238" w:rsidP="00793238">
            <w:pPr>
              <w:tabs>
                <w:tab w:val="clear" w:pos="9979"/>
              </w:tabs>
              <w:ind w:left="0"/>
              <w:rPr>
                <w:rFonts w:ascii="Calibri" w:hAnsi="Calibri"/>
                <w:sz w:val="12"/>
                <w:szCs w:val="22"/>
              </w:rPr>
            </w:pPr>
            <w:r w:rsidRPr="00D14CD9">
              <w:rPr>
                <w:rFonts w:ascii="Calibri" w:hAnsi="Calibri"/>
                <w:sz w:val="12"/>
                <w:szCs w:val="22"/>
              </w:rPr>
              <w:t xml:space="preserve">Brandgivare i tilluft i luftbehandlingsaggregat 2 i byggnad </w:t>
            </w:r>
            <w:proofErr w:type="gramStart"/>
            <w:r w:rsidRPr="00D14CD9">
              <w:rPr>
                <w:rFonts w:ascii="Calibri" w:hAnsi="Calibri"/>
                <w:sz w:val="12"/>
                <w:szCs w:val="22"/>
              </w:rPr>
              <w:t>63-11</w:t>
            </w:r>
            <w:proofErr w:type="gramEnd"/>
          </w:p>
        </w:tc>
      </w:tr>
    </w:tbl>
    <w:p w14:paraId="0D523654" w14:textId="77777777" w:rsidR="00793238" w:rsidRPr="00D14CD9" w:rsidRDefault="00793238" w:rsidP="00A752BA">
      <w:pPr>
        <w:rPr>
          <w:u w:val="single"/>
        </w:rPr>
      </w:pPr>
    </w:p>
    <w:p w14:paraId="5AED772A" w14:textId="3D01E8F1" w:rsidR="00A752BA" w:rsidRPr="00D14CD9" w:rsidRDefault="00A752BA" w:rsidP="00A752BA">
      <w:pPr>
        <w:rPr>
          <w:u w:val="single"/>
        </w:rPr>
      </w:pPr>
      <w:r w:rsidRPr="00D14CD9">
        <w:rPr>
          <w:u w:val="single"/>
        </w:rPr>
        <w:t>Nivå 1, byggnadsbeteckning</w:t>
      </w:r>
    </w:p>
    <w:p w14:paraId="63015F92" w14:textId="77777777" w:rsidR="00A752BA" w:rsidRPr="00D14CD9" w:rsidRDefault="00A752BA" w:rsidP="00A752BA">
      <w:r w:rsidRPr="00D14CD9">
        <w:t>Se separat bilaga</w:t>
      </w:r>
    </w:p>
    <w:p w14:paraId="46BC51A9" w14:textId="77777777" w:rsidR="00A752BA" w:rsidRPr="00D14CD9" w:rsidRDefault="00A752BA" w:rsidP="00A752BA">
      <w:pPr>
        <w:rPr>
          <w:u w:val="single"/>
        </w:rPr>
      </w:pPr>
      <w:r w:rsidRPr="00D14CD9">
        <w:rPr>
          <w:u w:val="single"/>
        </w:rPr>
        <w:t xml:space="preserve">Nivå 2, </w:t>
      </w:r>
      <w:proofErr w:type="spellStart"/>
      <w:r w:rsidRPr="00D14CD9">
        <w:rPr>
          <w:u w:val="single"/>
        </w:rPr>
        <w:t>systemtyp</w:t>
      </w:r>
      <w:proofErr w:type="spellEnd"/>
      <w:r w:rsidRPr="00D14CD9">
        <w:rPr>
          <w:u w:val="single"/>
        </w:rPr>
        <w:t xml:space="preserve"> och löpnummer för system</w:t>
      </w:r>
    </w:p>
    <w:p w14:paraId="41959045" w14:textId="77777777" w:rsidR="00A752BA" w:rsidRPr="00D14CD9" w:rsidRDefault="00A752BA" w:rsidP="00A752BA">
      <w:r w:rsidRPr="00D14CD9">
        <w:t>Se BIP-koder (bipkoder.se)</w:t>
      </w:r>
    </w:p>
    <w:p w14:paraId="21CC72AC" w14:textId="77777777" w:rsidR="00A752BA" w:rsidRPr="00D14CD9" w:rsidRDefault="00A752BA" w:rsidP="00A752BA">
      <w:r w:rsidRPr="00D14CD9">
        <w:t>Generellt används LB01 för luftbehandlingssystemet som betjänas av produkt LA001.</w:t>
      </w:r>
    </w:p>
    <w:p w14:paraId="3B57EE87" w14:textId="77777777" w:rsidR="00A752BA" w:rsidRPr="00D14CD9" w:rsidRDefault="00A752BA" w:rsidP="00A752BA"/>
    <w:p w14:paraId="376673CE" w14:textId="77777777" w:rsidR="00A752BA" w:rsidRPr="00D14CD9" w:rsidRDefault="00A752BA" w:rsidP="00A752BA">
      <w:pPr>
        <w:rPr>
          <w:u w:val="single"/>
        </w:rPr>
      </w:pPr>
      <w:r w:rsidRPr="00D14CD9">
        <w:rPr>
          <w:u w:val="single"/>
        </w:rPr>
        <w:t>Nivå 3, apparattyp och funktion</w:t>
      </w:r>
    </w:p>
    <w:p w14:paraId="7075799A" w14:textId="77777777" w:rsidR="00A752BA" w:rsidRPr="00D14CD9" w:rsidRDefault="00A752BA" w:rsidP="00A752BA">
      <w:pPr>
        <w:pStyle w:val="Sidhuvud"/>
        <w:tabs>
          <w:tab w:val="left" w:pos="1304"/>
        </w:tabs>
      </w:pPr>
      <w:r w:rsidRPr="00D14CD9">
        <w:t>Se BIP-koder (bipkoder.se)</w:t>
      </w:r>
    </w:p>
    <w:p w14:paraId="65C70BFE" w14:textId="77777777" w:rsidR="00A752BA" w:rsidRPr="00D14CD9" w:rsidRDefault="00A752BA" w:rsidP="00A752BA">
      <w:pPr>
        <w:pStyle w:val="Sidhuvud"/>
        <w:tabs>
          <w:tab w:val="left" w:pos="1304"/>
        </w:tabs>
      </w:pPr>
      <w:r w:rsidRPr="00D14CD9">
        <w:t>För givare används placering enligt nedan istället för siffra för typ av exempelvis temperaturgivare.</w:t>
      </w:r>
    </w:p>
    <w:p w14:paraId="202403A4" w14:textId="248CB598" w:rsidR="00A752BA" w:rsidRPr="00D14CD9" w:rsidRDefault="00A752BA" w:rsidP="00793238">
      <w:pPr>
        <w:tabs>
          <w:tab w:val="left" w:pos="1440"/>
          <w:tab w:val="left" w:pos="3402"/>
          <w:tab w:val="left" w:pos="5387"/>
        </w:tabs>
      </w:pPr>
      <w:r w:rsidRPr="00D14CD9">
        <w:t>T = Tilluft, tillopp</w:t>
      </w:r>
      <w:r w:rsidR="00793238" w:rsidRPr="00D14CD9">
        <w:t xml:space="preserve">   </w:t>
      </w:r>
      <w:r w:rsidR="00793238" w:rsidRPr="00D14CD9">
        <w:tab/>
      </w:r>
      <w:r w:rsidRPr="00D14CD9">
        <w:t>F = Frånluft, retur</w:t>
      </w:r>
      <w:r w:rsidRPr="00D14CD9">
        <w:tab/>
        <w:t xml:space="preserve">A = </w:t>
      </w:r>
      <w:proofErr w:type="spellStart"/>
      <w:r w:rsidRPr="00D14CD9">
        <w:t>Avluft</w:t>
      </w:r>
      <w:proofErr w:type="spellEnd"/>
      <w:r w:rsidRPr="00D14CD9">
        <w:tab/>
      </w:r>
      <w:r w:rsidRPr="00D14CD9">
        <w:tab/>
      </w:r>
    </w:p>
    <w:p w14:paraId="20AC616E" w14:textId="2D06278F" w:rsidR="00A752BA" w:rsidRPr="00D14CD9" w:rsidRDefault="00A752BA" w:rsidP="00793238">
      <w:pPr>
        <w:tabs>
          <w:tab w:val="left" w:pos="1440"/>
          <w:tab w:val="left" w:pos="1980"/>
          <w:tab w:val="left" w:pos="2700"/>
          <w:tab w:val="left" w:pos="3402"/>
          <w:tab w:val="left" w:pos="5387"/>
        </w:tabs>
      </w:pPr>
      <w:r w:rsidRPr="00D14CD9">
        <w:t>R = Rum</w:t>
      </w:r>
      <w:r w:rsidRPr="00D14CD9">
        <w:tab/>
      </w:r>
      <w:r w:rsidRPr="00D14CD9">
        <w:tab/>
        <w:t>U = Ute/uteluft</w:t>
      </w:r>
      <w:r w:rsidRPr="00D14CD9">
        <w:tab/>
        <w:t>B = Batteri</w:t>
      </w:r>
    </w:p>
    <w:p w14:paraId="10226AF1" w14:textId="77777777" w:rsidR="00A752BA" w:rsidRPr="00D14CD9" w:rsidRDefault="00A752BA" w:rsidP="00793238">
      <w:pPr>
        <w:pStyle w:val="Sidhuvud"/>
        <w:tabs>
          <w:tab w:val="left" w:pos="1304"/>
          <w:tab w:val="left" w:pos="3402"/>
          <w:tab w:val="left" w:pos="5387"/>
        </w:tabs>
      </w:pPr>
    </w:p>
    <w:tbl>
      <w:tblPr>
        <w:tblW w:w="0" w:type="auto"/>
        <w:tblInd w:w="1134" w:type="dxa"/>
        <w:tblCellMar>
          <w:left w:w="70" w:type="dxa"/>
          <w:right w:w="70" w:type="dxa"/>
        </w:tblCellMar>
        <w:tblLook w:val="04A0" w:firstRow="1" w:lastRow="0" w:firstColumn="1" w:lastColumn="0" w:noHBand="0" w:noVBand="1"/>
      </w:tblPr>
      <w:tblGrid>
        <w:gridCol w:w="2896"/>
        <w:gridCol w:w="620"/>
        <w:gridCol w:w="901"/>
        <w:gridCol w:w="3229"/>
      </w:tblGrid>
      <w:tr w:rsidR="00A752BA" w:rsidRPr="00D14CD9" w14:paraId="10FF5E91" w14:textId="77777777" w:rsidTr="00A752BA">
        <w:tc>
          <w:tcPr>
            <w:tcW w:w="2896" w:type="dxa"/>
          </w:tcPr>
          <w:p w14:paraId="136D58F3" w14:textId="77777777" w:rsidR="00A752BA" w:rsidRPr="00D14CD9" w:rsidRDefault="00A752BA">
            <w:pPr>
              <w:rPr>
                <w:rFonts w:eastAsia="PMingLiU"/>
                <w:sz w:val="24"/>
                <w:szCs w:val="24"/>
                <w:lang w:eastAsia="en-US"/>
              </w:rPr>
            </w:pPr>
          </w:p>
        </w:tc>
        <w:tc>
          <w:tcPr>
            <w:tcW w:w="620" w:type="dxa"/>
          </w:tcPr>
          <w:p w14:paraId="64FA1AFF" w14:textId="77777777" w:rsidR="00A752BA" w:rsidRPr="00D14CD9" w:rsidRDefault="00A752BA">
            <w:pPr>
              <w:spacing w:after="60"/>
              <w:rPr>
                <w:rFonts w:eastAsia="PMingLiU"/>
                <w:sz w:val="24"/>
                <w:szCs w:val="24"/>
                <w:lang w:eastAsia="en-US"/>
              </w:rPr>
            </w:pPr>
          </w:p>
        </w:tc>
        <w:tc>
          <w:tcPr>
            <w:tcW w:w="901" w:type="dxa"/>
          </w:tcPr>
          <w:p w14:paraId="69EA95BB" w14:textId="77777777" w:rsidR="00A752BA" w:rsidRPr="00D14CD9" w:rsidRDefault="00A752BA">
            <w:pPr>
              <w:spacing w:after="60"/>
              <w:rPr>
                <w:rFonts w:eastAsia="PMingLiU"/>
                <w:sz w:val="24"/>
                <w:szCs w:val="24"/>
                <w:lang w:eastAsia="en-US"/>
              </w:rPr>
            </w:pPr>
          </w:p>
        </w:tc>
        <w:tc>
          <w:tcPr>
            <w:tcW w:w="3229" w:type="dxa"/>
          </w:tcPr>
          <w:p w14:paraId="677F12C1" w14:textId="77777777" w:rsidR="00A752BA" w:rsidRPr="00D14CD9" w:rsidRDefault="00A752BA">
            <w:pPr>
              <w:spacing w:after="60"/>
              <w:rPr>
                <w:rFonts w:eastAsia="PMingLiU"/>
                <w:sz w:val="24"/>
                <w:szCs w:val="24"/>
                <w:lang w:eastAsia="en-US"/>
              </w:rPr>
            </w:pPr>
          </w:p>
        </w:tc>
      </w:tr>
    </w:tbl>
    <w:p w14:paraId="2FDB9C18" w14:textId="77777777" w:rsidR="00A752BA" w:rsidRPr="00D14CD9" w:rsidRDefault="00A752BA" w:rsidP="00A752BA">
      <w:pPr>
        <w:rPr>
          <w:rFonts w:eastAsia="PMingLiU"/>
          <w:lang w:eastAsia="en-US"/>
        </w:rPr>
      </w:pPr>
      <w:r w:rsidRPr="00D14CD9">
        <w:t xml:space="preserve">Utrustning för rumsreglering o </w:t>
      </w:r>
      <w:proofErr w:type="spellStart"/>
      <w:r w:rsidRPr="00D14CD9">
        <w:t>dyl</w:t>
      </w:r>
      <w:proofErr w:type="spellEnd"/>
      <w:r w:rsidRPr="00D14CD9">
        <w:t xml:space="preserve"> - ej uppkopplat till apparatskåp eller endast </w:t>
      </w:r>
      <w:proofErr w:type="spellStart"/>
      <w:r w:rsidRPr="00D14CD9">
        <w:t>spänningsmatat</w:t>
      </w:r>
      <w:proofErr w:type="spellEnd"/>
      <w:r w:rsidRPr="00D14CD9">
        <w:t xml:space="preserve"> via apparatskåp, märks med systemnummer, rumsnummer och komponentbeteckning t.ex. VS01-1201-SV201.</w:t>
      </w:r>
    </w:p>
    <w:p w14:paraId="17002022" w14:textId="51D3F9A8" w:rsidR="00A752BA" w:rsidRPr="00D14CD9" w:rsidRDefault="008F1AA4" w:rsidP="004F504A">
      <w:pPr>
        <w:pStyle w:val="Rubrik7"/>
      </w:pPr>
      <w:r w:rsidRPr="00D14CD9">
        <w:lastRenderedPageBreak/>
        <w:tab/>
      </w:r>
      <w:r w:rsidR="00A752BA" w:rsidRPr="00D14CD9">
        <w:t>Skyltar</w:t>
      </w:r>
    </w:p>
    <w:p w14:paraId="7ADD82E7" w14:textId="65F7C4AF" w:rsidR="00A752BA" w:rsidRPr="00D14CD9" w:rsidRDefault="00793238" w:rsidP="00A752BA">
      <w:pPr>
        <w:rPr>
          <w:sz w:val="24"/>
        </w:rPr>
      </w:pPr>
      <w:r w:rsidRPr="00D14CD9">
        <w:rPr>
          <w:noProof/>
          <w:sz w:val="24"/>
        </w:rPr>
        <mc:AlternateContent>
          <mc:Choice Requires="wps">
            <w:drawing>
              <wp:anchor distT="0" distB="0" distL="114300" distR="114300" simplePos="0" relativeHeight="251658252" behindDoc="0" locked="0" layoutInCell="1" allowOverlap="1" wp14:anchorId="195AA6BE" wp14:editId="349D846B">
                <wp:simplePos x="0" y="0"/>
                <wp:positionH relativeFrom="column">
                  <wp:posOffset>3994784</wp:posOffset>
                </wp:positionH>
                <wp:positionV relativeFrom="paragraph">
                  <wp:posOffset>4603750</wp:posOffset>
                </wp:positionV>
                <wp:extent cx="790575" cy="300355"/>
                <wp:effectExtent l="0" t="0" r="9525" b="4445"/>
                <wp:wrapNone/>
                <wp:docPr id="35" name="Textruta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4DBC4" w14:textId="77777777" w:rsidR="00672DFF" w:rsidRDefault="00672DFF" w:rsidP="00793238">
                            <w:pPr>
                              <w:ind w:left="0"/>
                              <w:rPr>
                                <w:rFonts w:cs="Arial"/>
                                <w:sz w:val="36"/>
                              </w:rPr>
                            </w:pPr>
                            <w:r>
                              <w:rPr>
                                <w:rFonts w:cs="Arial"/>
                                <w:sz w:val="36"/>
                              </w:rPr>
                              <w:t xml:space="preserve">  LA2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AA6BE" id="Textruta 35" o:spid="_x0000_s1032" type="#_x0000_t202" style="position:absolute;left:0;text-align:left;margin-left:314.55pt;margin-top:362.5pt;width:62.25pt;height:23.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" stroked="f">
                <v:textbox>
                  <w:txbxContent>
                    <w:p w14:paraId="0544DBC4" w14:textId="77777777" w:rsidR="00672DFF" w:rsidRDefault="00672DFF" w:rsidP="00793238">
                      <w:pPr>
                        <w:ind w:left="0"/>
                        <w:rPr>
                          <w:rFonts w:cs="Arial"/>
                          <w:sz w:val="36"/>
                        </w:rPr>
                      </w:pPr>
                      <w:r>
                        <w:rPr>
                          <w:rFonts w:cs="Arial"/>
                          <w:sz w:val="36"/>
                        </w:rPr>
                        <w:t xml:space="preserve">  LA2</w:t>
                      </w:r>
                    </w:p>
                  </w:txbxContent>
                </v:textbox>
              </v:shape>
            </w:pict>
          </mc:Fallback>
        </mc:AlternateContent>
      </w:r>
      <w:r w:rsidRPr="00D14CD9">
        <w:rPr>
          <w:noProof/>
          <w:sz w:val="24"/>
        </w:rPr>
        <mc:AlternateContent>
          <mc:Choice Requires="wps">
            <w:drawing>
              <wp:anchor distT="0" distB="0" distL="114300" distR="114300" simplePos="0" relativeHeight="251658243" behindDoc="0" locked="0" layoutInCell="1" allowOverlap="1" wp14:anchorId="7A03252E" wp14:editId="151CCA20">
                <wp:simplePos x="0" y="0"/>
                <wp:positionH relativeFrom="column">
                  <wp:posOffset>1403985</wp:posOffset>
                </wp:positionH>
                <wp:positionV relativeFrom="paragraph">
                  <wp:posOffset>4813300</wp:posOffset>
                </wp:positionV>
                <wp:extent cx="571500" cy="476250"/>
                <wp:effectExtent l="0" t="0" r="0" b="0"/>
                <wp:wrapNone/>
                <wp:docPr id="32" name="Textruta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592AE" w14:textId="77777777" w:rsidR="00672DFF" w:rsidRDefault="00672DFF" w:rsidP="00793238">
                            <w:pPr>
                              <w:pStyle w:val="Rubrik7"/>
                              <w:spacing w:before="0"/>
                              <w:ind w:left="0" w:right="0" w:firstLine="0"/>
                            </w:pPr>
                            <w:r>
                              <w:t xml:space="preserve">     LA1-GTT1</w:t>
                            </w:r>
                          </w:p>
                          <w:p w14:paraId="37F8EC1C" w14:textId="77777777" w:rsidR="00672DFF" w:rsidRDefault="00672DFF" w:rsidP="008F1AA4">
                            <w:pPr>
                              <w:pStyle w:val="Rubrik7"/>
                              <w:rPr>
                                <w:sz w:val="20"/>
                              </w:rPr>
                            </w:pPr>
                            <w:proofErr w:type="spellStart"/>
                            <w:r>
                              <w:t>Husnamn</w:t>
                            </w:r>
                            <w:proofErr w:type="spellEnd"/>
                            <w:r>
                              <w:t xml:space="preserve"> + nummer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3252E" id="Textruta 32" o:spid="_x0000_s1033" type="#_x0000_t202" style="position:absolute;left:0;text-align:left;margin-left:110.55pt;margin-top:379pt;width:4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JU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" stroked="f">
                <v:textbox>
                  <w:txbxContent>
                    <w:p w14:paraId="31A592AE" w14:textId="77777777" w:rsidR="00672DFF" w:rsidRDefault="00672DFF" w:rsidP="00793238">
                      <w:pPr>
                        <w:pStyle w:val="Rubrik7"/>
                        <w:spacing w:before="0"/>
                        <w:ind w:left="0" w:right="0" w:firstLine="0"/>
                      </w:pPr>
                      <w:r>
                        <w:t xml:space="preserve">     LA1-GTT1</w:t>
                      </w:r>
                    </w:p>
                    <w:p w14:paraId="37F8EC1C" w14:textId="77777777" w:rsidR="00672DFF" w:rsidRDefault="00672DFF" w:rsidP="008F1AA4">
                      <w:pPr>
                        <w:pStyle w:val="Rubrik7"/>
                        <w:rPr>
                          <w:sz w:val="20"/>
                        </w:rPr>
                      </w:pPr>
                      <w:proofErr w:type="spellStart"/>
                      <w:r>
                        <w:t>Husnamn</w:t>
                      </w:r>
                      <w:proofErr w:type="spellEnd"/>
                      <w:r>
                        <w:t xml:space="preserve"> + nummer</w:t>
                      </w:r>
                    </w:p>
                  </w:txbxContent>
                </v:textbox>
              </v:shape>
            </w:pict>
          </mc:Fallback>
        </mc:AlternateContent>
      </w:r>
      <w:r w:rsidRPr="00D14CD9">
        <w:rPr>
          <w:noProof/>
          <w:sz w:val="24"/>
        </w:rPr>
        <mc:AlternateContent>
          <mc:Choice Requires="wps">
            <w:drawing>
              <wp:anchor distT="0" distB="0" distL="114300" distR="114300" simplePos="0" relativeHeight="251658241" behindDoc="0" locked="0" layoutInCell="1" allowOverlap="1" wp14:anchorId="1EA3486A" wp14:editId="719D5346">
                <wp:simplePos x="0" y="0"/>
                <wp:positionH relativeFrom="column">
                  <wp:posOffset>3804285</wp:posOffset>
                </wp:positionH>
                <wp:positionV relativeFrom="paragraph">
                  <wp:posOffset>2489200</wp:posOffset>
                </wp:positionV>
                <wp:extent cx="1857375" cy="342900"/>
                <wp:effectExtent l="0" t="0" r="9525" b="0"/>
                <wp:wrapNone/>
                <wp:docPr id="30" name="Textruta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16770" w14:textId="6E9F5AA1" w:rsidR="00672DFF" w:rsidRDefault="00672DFF" w:rsidP="00793238">
                            <w:pPr>
                              <w:pStyle w:val="Sidhuvud"/>
                              <w:tabs>
                                <w:tab w:val="left" w:pos="1980"/>
                              </w:tabs>
                              <w:ind w:left="0"/>
                              <w:rPr>
                                <w:b/>
                                <w:bCs/>
                                <w:sz w:val="40"/>
                              </w:rPr>
                            </w:pPr>
                            <w:proofErr w:type="gramStart"/>
                            <w:r>
                              <w:rPr>
                                <w:b/>
                                <w:bCs/>
                                <w:sz w:val="40"/>
                              </w:rPr>
                              <w:t>55-11</w:t>
                            </w:r>
                            <w:proofErr w:type="gramEnd"/>
                            <w:r w:rsidR="00793238">
                              <w:rPr>
                                <w:b/>
                                <w:bCs/>
                                <w:sz w:val="40"/>
                              </w:rPr>
                              <w:t xml:space="preserve"> </w:t>
                            </w:r>
                            <w:r>
                              <w:rPr>
                                <w:b/>
                                <w:bCs/>
                                <w:sz w:val="40"/>
                              </w:rPr>
                              <w:t>–</w:t>
                            </w:r>
                            <w:r w:rsidR="00793238">
                              <w:rPr>
                                <w:b/>
                                <w:bCs/>
                                <w:sz w:val="40"/>
                              </w:rPr>
                              <w:t xml:space="preserve"> </w:t>
                            </w:r>
                            <w:r>
                              <w:rPr>
                                <w:b/>
                                <w:bCs/>
                                <w:sz w:val="40"/>
                              </w:rPr>
                              <w:t>LA2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486A" id="Textruta 30" o:spid="_x0000_s1034" type="#_x0000_t202" style="position:absolute;left:0;text-align:left;margin-left:299.55pt;margin-top:196pt;width:146.2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" stroked="f">
                <v:textbox>
                  <w:txbxContent>
                    <w:p w14:paraId="56616770" w14:textId="6E9F5AA1" w:rsidR="00672DFF" w:rsidRDefault="00672DFF" w:rsidP="00793238">
                      <w:pPr>
                        <w:pStyle w:val="Sidhuvud"/>
                        <w:tabs>
                          <w:tab w:val="left" w:pos="1980"/>
                        </w:tabs>
                        <w:ind w:left="0"/>
                        <w:rPr>
                          <w:b/>
                          <w:bCs/>
                          <w:sz w:val="40"/>
                        </w:rPr>
                      </w:pPr>
                      <w:proofErr w:type="gramStart"/>
                      <w:r>
                        <w:rPr>
                          <w:b/>
                          <w:bCs/>
                          <w:sz w:val="40"/>
                        </w:rPr>
                        <w:t>55-11</w:t>
                      </w:r>
                      <w:proofErr w:type="gramEnd"/>
                      <w:r w:rsidR="00793238">
                        <w:rPr>
                          <w:b/>
                          <w:bCs/>
                          <w:sz w:val="40"/>
                        </w:rPr>
                        <w:t xml:space="preserve"> </w:t>
                      </w:r>
                      <w:r>
                        <w:rPr>
                          <w:b/>
                          <w:bCs/>
                          <w:sz w:val="40"/>
                        </w:rPr>
                        <w:t>–</w:t>
                      </w:r>
                      <w:r w:rsidR="00793238">
                        <w:rPr>
                          <w:b/>
                          <w:bCs/>
                          <w:sz w:val="40"/>
                        </w:rPr>
                        <w:t xml:space="preserve"> </w:t>
                      </w:r>
                      <w:r>
                        <w:rPr>
                          <w:b/>
                          <w:bCs/>
                          <w:sz w:val="40"/>
                        </w:rPr>
                        <w:t>LA2</w:t>
                      </w:r>
                    </w:p>
                  </w:txbxContent>
                </v:textbox>
              </v:shape>
            </w:pict>
          </mc:Fallback>
        </mc:AlternateContent>
      </w:r>
      <w:r w:rsidRPr="00D14CD9">
        <w:rPr>
          <w:noProof/>
          <w:sz w:val="24"/>
        </w:rPr>
        <mc:AlternateContent>
          <mc:Choice Requires="wps">
            <w:drawing>
              <wp:anchor distT="0" distB="0" distL="114300" distR="114300" simplePos="0" relativeHeight="251658240" behindDoc="0" locked="0" layoutInCell="1" allowOverlap="1" wp14:anchorId="480EC75D" wp14:editId="33A76DCF">
                <wp:simplePos x="0" y="0"/>
                <wp:positionH relativeFrom="column">
                  <wp:posOffset>1213485</wp:posOffset>
                </wp:positionH>
                <wp:positionV relativeFrom="paragraph">
                  <wp:posOffset>850901</wp:posOffset>
                </wp:positionV>
                <wp:extent cx="2314575" cy="1143000"/>
                <wp:effectExtent l="0" t="0" r="9525" b="0"/>
                <wp:wrapNone/>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FA540" w14:textId="77777777" w:rsidR="00672DFF" w:rsidRDefault="00672DFF" w:rsidP="00793238">
                            <w:pPr>
                              <w:tabs>
                                <w:tab w:val="left" w:pos="1800"/>
                              </w:tabs>
                              <w:ind w:left="0"/>
                              <w:jc w:val="center"/>
                              <w:rPr>
                                <w:rFonts w:cs="Arial"/>
                                <w:b/>
                                <w:bCs/>
                              </w:rPr>
                            </w:pPr>
                            <w:r>
                              <w:rPr>
                                <w:rFonts w:cs="Arial"/>
                                <w:b/>
                                <w:bCs/>
                              </w:rPr>
                              <w:t>SANDBÄCKSSKOLAN 51-10-324</w:t>
                            </w:r>
                          </w:p>
                          <w:p w14:paraId="42C33355" w14:textId="77777777" w:rsidR="00672DFF" w:rsidRDefault="00672DFF" w:rsidP="00793238">
                            <w:pPr>
                              <w:tabs>
                                <w:tab w:val="left" w:pos="1800"/>
                              </w:tabs>
                              <w:ind w:left="0"/>
                              <w:jc w:val="center"/>
                              <w:rPr>
                                <w:rFonts w:cs="Arial"/>
                                <w:b/>
                                <w:bCs/>
                              </w:rPr>
                            </w:pPr>
                            <w:proofErr w:type="gramStart"/>
                            <w:r>
                              <w:rPr>
                                <w:rFonts w:cs="Arial"/>
                                <w:b/>
                                <w:bCs/>
                              </w:rPr>
                              <w:t>SYSTEM  LA</w:t>
                            </w:r>
                            <w:proofErr w:type="gramEnd"/>
                            <w:r>
                              <w:rPr>
                                <w:rFonts w:cs="Arial"/>
                                <w:b/>
                                <w:bCs/>
                              </w:rPr>
                              <w:t>1   AULA</w:t>
                            </w:r>
                          </w:p>
                          <w:p w14:paraId="55952EBA" w14:textId="77777777" w:rsidR="00672DFF" w:rsidRDefault="00672DFF" w:rsidP="00793238">
                            <w:pPr>
                              <w:tabs>
                                <w:tab w:val="left" w:pos="1800"/>
                              </w:tabs>
                              <w:ind w:left="0"/>
                              <w:jc w:val="center"/>
                              <w:rPr>
                                <w:rFonts w:cs="Arial"/>
                                <w:b/>
                                <w:bCs/>
                                <w:sz w:val="28"/>
                              </w:rPr>
                            </w:pPr>
                            <w:proofErr w:type="gramStart"/>
                            <w:r>
                              <w:rPr>
                                <w:rFonts w:cs="Arial"/>
                                <w:b/>
                                <w:bCs/>
                              </w:rPr>
                              <w:t>SYSTEM  LA</w:t>
                            </w:r>
                            <w:proofErr w:type="gramEnd"/>
                            <w:r>
                              <w:rPr>
                                <w:rFonts w:cs="Arial"/>
                                <w:b/>
                                <w:bCs/>
                              </w:rPr>
                              <w:t>2   MATSAL</w:t>
                            </w:r>
                          </w:p>
                          <w:p w14:paraId="572E7028" w14:textId="77777777" w:rsidR="00672DFF" w:rsidRDefault="00672DFF" w:rsidP="00A752BA">
                            <w:pPr>
                              <w:tabs>
                                <w:tab w:val="left" w:pos="1800"/>
                              </w:tabs>
                              <w:spacing w:before="240"/>
                              <w:jc w:val="center"/>
                              <w:rPr>
                                <w:rFonts w:cs="Arial"/>
                                <w:b/>
                                <w:bCs/>
                                <w:sz w:val="18"/>
                              </w:rPr>
                            </w:pPr>
                            <w:r>
                              <w:rPr>
                                <w:rFonts w:cs="Arial"/>
                                <w:b/>
                                <w:bCs/>
                                <w:sz w:val="18"/>
                              </w:rPr>
                              <w:t>FÅR EJ ANVÄNDAS SOM FÖRRÅD</w:t>
                            </w:r>
                          </w:p>
                          <w:p w14:paraId="2B919F86" w14:textId="77777777" w:rsidR="00672DFF" w:rsidRDefault="00672DFF" w:rsidP="00A752BA">
                            <w:pPr>
                              <w:tabs>
                                <w:tab w:val="left" w:pos="1800"/>
                              </w:tabs>
                              <w:jc w:val="right"/>
                              <w:rPr>
                                <w:rFonts w:cs="Arial"/>
                                <w:b/>
                                <w:bCs/>
                                <w:sz w:val="16"/>
                              </w:rPr>
                            </w:pPr>
                            <w:r>
                              <w:rPr>
                                <w:rFonts w:cs="Arial"/>
                                <w:b/>
                                <w:bCs/>
                                <w:sz w:val="16"/>
                              </w:rPr>
                              <w:t>KFAB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EC75D" id="Textruta 33" o:spid="_x0000_s1035" type="#_x0000_t202" style="position:absolute;left:0;text-align:left;margin-left:95.55pt;margin-top:67pt;width:182.2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" stroked="f">
                <v:textbox>
                  <w:txbxContent>
                    <w:p w14:paraId="158FA540" w14:textId="77777777" w:rsidR="00672DFF" w:rsidRDefault="00672DFF" w:rsidP="00793238">
                      <w:pPr>
                        <w:tabs>
                          <w:tab w:val="left" w:pos="1800"/>
                        </w:tabs>
                        <w:ind w:left="0"/>
                        <w:jc w:val="center"/>
                        <w:rPr>
                          <w:rFonts w:cs="Arial"/>
                          <w:b/>
                          <w:bCs/>
                        </w:rPr>
                      </w:pPr>
                      <w:r>
                        <w:rPr>
                          <w:rFonts w:cs="Arial"/>
                          <w:b/>
                          <w:bCs/>
                        </w:rPr>
                        <w:t>SANDBÄCKSSKOLAN 51-10-324</w:t>
                      </w:r>
                    </w:p>
                    <w:p w14:paraId="42C33355" w14:textId="77777777" w:rsidR="00672DFF" w:rsidRDefault="00672DFF" w:rsidP="00793238">
                      <w:pPr>
                        <w:tabs>
                          <w:tab w:val="left" w:pos="1800"/>
                        </w:tabs>
                        <w:ind w:left="0"/>
                        <w:jc w:val="center"/>
                        <w:rPr>
                          <w:rFonts w:cs="Arial"/>
                          <w:b/>
                          <w:bCs/>
                        </w:rPr>
                      </w:pPr>
                      <w:proofErr w:type="gramStart"/>
                      <w:r>
                        <w:rPr>
                          <w:rFonts w:cs="Arial"/>
                          <w:b/>
                          <w:bCs/>
                        </w:rPr>
                        <w:t>SYSTEM  LA</w:t>
                      </w:r>
                      <w:proofErr w:type="gramEnd"/>
                      <w:r>
                        <w:rPr>
                          <w:rFonts w:cs="Arial"/>
                          <w:b/>
                          <w:bCs/>
                        </w:rPr>
                        <w:t>1   AULA</w:t>
                      </w:r>
                    </w:p>
                    <w:p w14:paraId="55952EBA" w14:textId="77777777" w:rsidR="00672DFF" w:rsidRDefault="00672DFF" w:rsidP="00793238">
                      <w:pPr>
                        <w:tabs>
                          <w:tab w:val="left" w:pos="1800"/>
                        </w:tabs>
                        <w:ind w:left="0"/>
                        <w:jc w:val="center"/>
                        <w:rPr>
                          <w:rFonts w:cs="Arial"/>
                          <w:b/>
                          <w:bCs/>
                          <w:sz w:val="28"/>
                        </w:rPr>
                      </w:pPr>
                      <w:proofErr w:type="gramStart"/>
                      <w:r>
                        <w:rPr>
                          <w:rFonts w:cs="Arial"/>
                          <w:b/>
                          <w:bCs/>
                        </w:rPr>
                        <w:t>SYSTEM  LA</w:t>
                      </w:r>
                      <w:proofErr w:type="gramEnd"/>
                      <w:r>
                        <w:rPr>
                          <w:rFonts w:cs="Arial"/>
                          <w:b/>
                          <w:bCs/>
                        </w:rPr>
                        <w:t>2   MATSAL</w:t>
                      </w:r>
                    </w:p>
                    <w:p w14:paraId="572E7028" w14:textId="77777777" w:rsidR="00672DFF" w:rsidRDefault="00672DFF" w:rsidP="00A752BA">
                      <w:pPr>
                        <w:tabs>
                          <w:tab w:val="left" w:pos="1800"/>
                        </w:tabs>
                        <w:spacing w:before="240"/>
                        <w:jc w:val="center"/>
                        <w:rPr>
                          <w:rFonts w:cs="Arial"/>
                          <w:b/>
                          <w:bCs/>
                          <w:sz w:val="18"/>
                        </w:rPr>
                      </w:pPr>
                      <w:r>
                        <w:rPr>
                          <w:rFonts w:cs="Arial"/>
                          <w:b/>
                          <w:bCs/>
                          <w:sz w:val="18"/>
                        </w:rPr>
                        <w:t>FÅR EJ ANVÄNDAS SOM FÖRRÅD</w:t>
                      </w:r>
                    </w:p>
                    <w:p w14:paraId="2B919F86" w14:textId="77777777" w:rsidR="00672DFF" w:rsidRDefault="00672DFF" w:rsidP="00A752BA">
                      <w:pPr>
                        <w:tabs>
                          <w:tab w:val="left" w:pos="1800"/>
                        </w:tabs>
                        <w:jc w:val="right"/>
                        <w:rPr>
                          <w:rFonts w:cs="Arial"/>
                          <w:b/>
                          <w:bCs/>
                          <w:sz w:val="16"/>
                        </w:rPr>
                      </w:pPr>
                      <w:r>
                        <w:rPr>
                          <w:rFonts w:cs="Arial"/>
                          <w:b/>
                          <w:bCs/>
                          <w:sz w:val="16"/>
                        </w:rPr>
                        <w:t>KFAB</w:t>
                      </w:r>
                    </w:p>
                  </w:txbxContent>
                </v:textbox>
              </v:shape>
            </w:pict>
          </mc:Fallback>
        </mc:AlternateContent>
      </w:r>
      <w:r w:rsidR="00A752BA" w:rsidRPr="00D14CD9">
        <w:rPr>
          <w:noProof/>
          <w:sz w:val="24"/>
        </w:rPr>
        <mc:AlternateContent>
          <mc:Choice Requires="wps">
            <w:drawing>
              <wp:anchor distT="0" distB="0" distL="114300" distR="114300" simplePos="0" relativeHeight="251658246" behindDoc="0" locked="0" layoutInCell="1" allowOverlap="1" wp14:anchorId="45BB934D" wp14:editId="43A233C4">
                <wp:simplePos x="0" y="0"/>
                <wp:positionH relativeFrom="column">
                  <wp:posOffset>240030</wp:posOffset>
                </wp:positionH>
                <wp:positionV relativeFrom="paragraph">
                  <wp:posOffset>2108835</wp:posOffset>
                </wp:positionV>
                <wp:extent cx="2530475" cy="0"/>
                <wp:effectExtent l="0" t="0" r="22225" b="19050"/>
                <wp:wrapNone/>
                <wp:docPr id="34" name="Frihandsfigu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0475" cy="0"/>
                        </a:xfrm>
                        <a:custGeom>
                          <a:avLst/>
                          <a:gdLst>
                            <a:gd name="T0" fmla="*/ 0 w 3985"/>
                            <a:gd name="T1" fmla="*/ 0 h 1"/>
                            <a:gd name="T2" fmla="*/ 3985 w 3985"/>
                            <a:gd name="T3" fmla="*/ 0 h 1"/>
                          </a:gdLst>
                          <a:ahLst/>
                          <a:cxnLst>
                            <a:cxn ang="0">
                              <a:pos x="T0" y="T1"/>
                            </a:cxn>
                            <a:cxn ang="0">
                              <a:pos x="T2" y="T3"/>
                            </a:cxn>
                          </a:cxnLst>
                          <a:rect l="0" t="0" r="r" b="b"/>
                          <a:pathLst>
                            <a:path w="3985" h="1">
                              <a:moveTo>
                                <a:pt x="0" y="0"/>
                              </a:moveTo>
                              <a:lnTo>
                                <a:pt x="398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747A2DC">
              <v:shape id="Frihandsfigur 34" style="position:absolute;margin-left:18.9pt;margin-top:166.05pt;width:199.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85,1" o:spid="_x0000_s1026" filled="f" strokeweight="1pt" path="m,l39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" w14:anchorId="009A2BCE">
                <v:path arrowok="t" o:connecttype="custom" o:connectlocs="0,0;2530475,0" o:connectangles="0,0"/>
              </v:shape>
            </w:pict>
          </mc:Fallback>
        </mc:AlternateContent>
      </w:r>
      <w:r w:rsidR="00A752BA" w:rsidRPr="00D14CD9">
        <w:rPr>
          <w:noProof/>
          <w:sz w:val="24"/>
        </w:rPr>
        <mc:AlternateContent>
          <mc:Choice Requires="wps">
            <w:drawing>
              <wp:anchor distT="0" distB="0" distL="114300" distR="114300" simplePos="0" relativeHeight="251658242" behindDoc="0" locked="0" layoutInCell="1" allowOverlap="1" wp14:anchorId="65B65337" wp14:editId="4CCBB1AF">
                <wp:simplePos x="0" y="0"/>
                <wp:positionH relativeFrom="column">
                  <wp:posOffset>1676400</wp:posOffset>
                </wp:positionH>
                <wp:positionV relativeFrom="paragraph">
                  <wp:posOffset>5542915</wp:posOffset>
                </wp:positionV>
                <wp:extent cx="914400" cy="342900"/>
                <wp:effectExtent l="0" t="0" r="0" b="0"/>
                <wp:wrapNone/>
                <wp:docPr id="31" name="Textruta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DBB0B" w14:textId="77777777" w:rsidR="00672DFF" w:rsidRDefault="00672DFF" w:rsidP="00A752BA">
                            <w:pPr>
                              <w:pStyle w:val="CM40"/>
                              <w:rPr>
                                <w:rFonts w:ascii="Arial" w:hAnsi="Arial" w:cs="Arial"/>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5337" id="Textruta 31" o:spid="_x0000_s1036" type="#_x0000_t202" style="position:absolute;left:0;text-align:left;margin-left:132pt;margin-top:436.45pt;width:1in;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w2hQIAABg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" stroked="f">
                <v:textbox>
                  <w:txbxContent>
                    <w:p w14:paraId="463DBB0B" w14:textId="77777777" w:rsidR="00672DFF" w:rsidRDefault="00672DFF" w:rsidP="00A752BA">
                      <w:pPr>
                        <w:pStyle w:val="CM40"/>
                        <w:rPr>
                          <w:rFonts w:ascii="Arial" w:hAnsi="Arial" w:cs="Arial"/>
                          <w:sz w:val="44"/>
                          <w:szCs w:val="44"/>
                        </w:rPr>
                      </w:pPr>
                    </w:p>
                  </w:txbxContent>
                </v:textbox>
              </v:shape>
            </w:pict>
          </mc:Fallback>
        </mc:AlternateContent>
      </w:r>
      <w:r w:rsidR="00A752BA" w:rsidRPr="00D14CD9">
        <w:rPr>
          <w:b/>
          <w:noProof/>
          <w:sz w:val="26"/>
        </w:rPr>
        <w:drawing>
          <wp:inline distT="0" distB="0" distL="0" distR="0" wp14:anchorId="791DBF67" wp14:editId="3A9DEC64">
            <wp:extent cx="5362575" cy="7419975"/>
            <wp:effectExtent l="0" t="0" r="9525" b="9525"/>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2575" cy="7419975"/>
                    </a:xfrm>
                    <a:prstGeom prst="rect">
                      <a:avLst/>
                    </a:prstGeom>
                    <a:noFill/>
                    <a:ln>
                      <a:noFill/>
                    </a:ln>
                  </pic:spPr>
                </pic:pic>
              </a:graphicData>
            </a:graphic>
          </wp:inline>
        </w:drawing>
      </w:r>
    </w:p>
    <w:p w14:paraId="0A2D20A8" w14:textId="7E6A3D64" w:rsidR="00A752BA" w:rsidRPr="00D14CD9" w:rsidRDefault="00A752BA" w:rsidP="2911CB3A">
      <w:pPr>
        <w:pStyle w:val="Rubrik6"/>
      </w:pPr>
      <w:r w:rsidRPr="00D14CD9">
        <w:lastRenderedPageBreak/>
        <w:t>Y</w:t>
      </w:r>
      <w:r w:rsidR="0BC7BFFB" w:rsidRPr="00D14CD9">
        <w:t>G</w:t>
      </w:r>
      <w:r w:rsidRPr="00D14CD9">
        <w:t xml:space="preserve">B.57 </w:t>
      </w:r>
      <w:r w:rsidR="004F504A" w:rsidRPr="00D14CD9">
        <w:tab/>
      </w:r>
      <w:r w:rsidRPr="00D14CD9">
        <w:t>Märkning av luftbehandlingsinstallationer</w:t>
      </w:r>
    </w:p>
    <w:p w14:paraId="004A7532" w14:textId="55BE8494" w:rsidR="00A752BA" w:rsidRPr="00D14CD9" w:rsidRDefault="00A752BA" w:rsidP="2911CB3A">
      <w:pPr>
        <w:pStyle w:val="Rubrik5"/>
      </w:pPr>
      <w:bookmarkStart w:id="46" w:name="_Toc9259653"/>
      <w:bookmarkStart w:id="47" w:name="_Toc451336314"/>
      <w:r w:rsidRPr="00D14CD9">
        <w:t>Y</w:t>
      </w:r>
      <w:r w:rsidR="237DE5FE" w:rsidRPr="00D14CD9">
        <w:t>G</w:t>
      </w:r>
      <w:r w:rsidRPr="00D14CD9">
        <w:t xml:space="preserve">B.8 </w:t>
      </w:r>
      <w:r w:rsidR="004F504A" w:rsidRPr="00D14CD9">
        <w:tab/>
      </w:r>
      <w:r w:rsidRPr="00D14CD9">
        <w:t>Märkning av styr- och övervakningsinstallationer</w:t>
      </w:r>
      <w:bookmarkEnd w:id="46"/>
      <w:bookmarkEnd w:id="47"/>
    </w:p>
    <w:p w14:paraId="437EC06D" w14:textId="69DE6224" w:rsidR="00A752BA" w:rsidRPr="00D14CD9" w:rsidRDefault="00A752BA" w:rsidP="2911CB3A">
      <w:pPr>
        <w:pStyle w:val="Rubrik5"/>
      </w:pPr>
      <w:bookmarkStart w:id="48" w:name="_Toc9259654"/>
      <w:bookmarkStart w:id="49" w:name="_Toc451336315"/>
      <w:r w:rsidRPr="00D14CD9">
        <w:t>Y</w:t>
      </w:r>
      <w:r w:rsidR="6B1A3293" w:rsidRPr="00D14CD9">
        <w:t>GC</w:t>
      </w:r>
      <w:r w:rsidRPr="00D14CD9">
        <w:t xml:space="preserve">.5 </w:t>
      </w:r>
      <w:r w:rsidR="004F504A" w:rsidRPr="00D14CD9">
        <w:tab/>
      </w:r>
      <w:r w:rsidRPr="00D14CD9">
        <w:t xml:space="preserve">Skyltning för </w:t>
      </w:r>
      <w:proofErr w:type="spellStart"/>
      <w:r w:rsidRPr="00D14CD9">
        <w:t>vvs</w:t>
      </w:r>
      <w:proofErr w:type="spellEnd"/>
      <w:r w:rsidRPr="00D14CD9">
        <w:t>-, kyl- och processmedieinstallationer</w:t>
      </w:r>
      <w:bookmarkEnd w:id="48"/>
      <w:bookmarkEnd w:id="49"/>
    </w:p>
    <w:p w14:paraId="1D2A0DE9" w14:textId="4DB7257A" w:rsidR="00A752BA" w:rsidRPr="00D14CD9" w:rsidRDefault="00A752BA" w:rsidP="2911CB3A">
      <w:pPr>
        <w:pStyle w:val="Rubrik6"/>
      </w:pPr>
      <w:r w:rsidRPr="00D14CD9">
        <w:t>Y</w:t>
      </w:r>
      <w:r w:rsidR="170F86BB" w:rsidRPr="00D14CD9">
        <w:t>GC</w:t>
      </w:r>
      <w:r w:rsidRPr="00D14CD9">
        <w:t xml:space="preserve">.57 </w:t>
      </w:r>
      <w:r w:rsidR="004F504A" w:rsidRPr="00D14CD9">
        <w:tab/>
      </w:r>
      <w:r w:rsidRPr="00D14CD9">
        <w:t>Skyltning för luftbehandlingsinstallationer</w:t>
      </w:r>
    </w:p>
    <w:p w14:paraId="7164655B" w14:textId="30E18343" w:rsidR="00A752BA" w:rsidRPr="00D14CD9" w:rsidRDefault="00A752BA" w:rsidP="2911CB3A">
      <w:pPr>
        <w:pStyle w:val="Rubrik5"/>
      </w:pPr>
      <w:bookmarkStart w:id="50" w:name="_Toc9259655"/>
      <w:bookmarkStart w:id="51" w:name="_Toc451336316"/>
      <w:r w:rsidRPr="00D14CD9">
        <w:t>Y</w:t>
      </w:r>
      <w:r w:rsidR="6A751431" w:rsidRPr="00D14CD9">
        <w:t>GC</w:t>
      </w:r>
      <w:r w:rsidRPr="00D14CD9">
        <w:t xml:space="preserve">.8 </w:t>
      </w:r>
      <w:r w:rsidR="004F504A" w:rsidRPr="00D14CD9">
        <w:tab/>
      </w:r>
      <w:r w:rsidRPr="00D14CD9">
        <w:t>Skyltning för styr- och övervakningsinstallationer</w:t>
      </w:r>
      <w:bookmarkEnd w:id="50"/>
      <w:bookmarkEnd w:id="51"/>
    </w:p>
    <w:p w14:paraId="3391395D" w14:textId="404AE0A3" w:rsidR="00A752BA" w:rsidRPr="00D14CD9" w:rsidRDefault="00A752BA" w:rsidP="2911CB3A">
      <w:pPr>
        <w:pStyle w:val="Rubrik3"/>
      </w:pPr>
      <w:bookmarkStart w:id="52" w:name="_Toc9259656"/>
      <w:bookmarkStart w:id="53" w:name="_Toc89261202"/>
      <w:r w:rsidRPr="00D14CD9">
        <w:t>Y</w:t>
      </w:r>
      <w:r w:rsidR="6E466138" w:rsidRPr="00D14CD9">
        <w:t>H</w:t>
      </w:r>
      <w:r w:rsidRPr="00D14CD9">
        <w:t xml:space="preserve"> </w:t>
      </w:r>
      <w:r w:rsidR="004F504A" w:rsidRPr="00D14CD9">
        <w:tab/>
      </w:r>
      <w:r w:rsidRPr="00D14CD9">
        <w:t>KONTROLL</w:t>
      </w:r>
      <w:r w:rsidR="1AA6058E" w:rsidRPr="00D14CD9">
        <w:t>,</w:t>
      </w:r>
      <w:r w:rsidRPr="00D14CD9">
        <w:t xml:space="preserve"> INJUSTERING </w:t>
      </w:r>
      <w:r w:rsidR="2684B006" w:rsidRPr="00D14CD9">
        <w:t xml:space="preserve">M </w:t>
      </w:r>
      <w:proofErr w:type="spellStart"/>
      <w:r w:rsidR="2684B006" w:rsidRPr="00D14CD9">
        <w:t>M</w:t>
      </w:r>
      <w:bookmarkEnd w:id="52"/>
      <w:bookmarkEnd w:id="53"/>
      <w:proofErr w:type="spellEnd"/>
    </w:p>
    <w:p w14:paraId="2663ADBC" w14:textId="383E1B93" w:rsidR="00A752BA" w:rsidRPr="00D14CD9" w:rsidRDefault="00A752BA" w:rsidP="2911CB3A">
      <w:pPr>
        <w:pStyle w:val="Rubrik6"/>
      </w:pPr>
      <w:r w:rsidRPr="00D14CD9">
        <w:t>Y</w:t>
      </w:r>
      <w:r w:rsidR="74AFEA86" w:rsidRPr="00D14CD9">
        <w:t>HB</w:t>
      </w:r>
      <w:r w:rsidRPr="00D14CD9">
        <w:t xml:space="preserve">.57 </w:t>
      </w:r>
      <w:r w:rsidR="004F504A" w:rsidRPr="00D14CD9">
        <w:tab/>
      </w:r>
      <w:r w:rsidRPr="00D14CD9">
        <w:t>Kontroll av luftbehandlingssystem</w:t>
      </w:r>
    </w:p>
    <w:p w14:paraId="590CC01D" w14:textId="42FC652F" w:rsidR="00A752BA" w:rsidRPr="00A549B9" w:rsidRDefault="00A752BA" w:rsidP="2911CB3A">
      <w:pPr>
        <w:pStyle w:val="Rubrik5"/>
      </w:pPr>
      <w:bookmarkStart w:id="54" w:name="_Toc9259657"/>
      <w:bookmarkStart w:id="55" w:name="_Toc451336317"/>
      <w:r w:rsidRPr="00D14CD9">
        <w:t>Y</w:t>
      </w:r>
      <w:r w:rsidR="4D15CB7B" w:rsidRPr="00D14CD9">
        <w:t>HB</w:t>
      </w:r>
      <w:r w:rsidRPr="00D14CD9">
        <w:t xml:space="preserve">.8 </w:t>
      </w:r>
      <w:r w:rsidR="004F504A" w:rsidRPr="00D14CD9">
        <w:tab/>
      </w:r>
      <w:r w:rsidRPr="00A549B9">
        <w:t>Kontroll av styr- och övervakningssystem</w:t>
      </w:r>
      <w:bookmarkEnd w:id="54"/>
      <w:bookmarkEnd w:id="55"/>
    </w:p>
    <w:p w14:paraId="15EA579F" w14:textId="271960F6" w:rsidR="00A752BA" w:rsidRPr="00A549B9" w:rsidRDefault="00A752BA" w:rsidP="2911CB3A">
      <w:pPr>
        <w:pStyle w:val="Rubrik6"/>
      </w:pPr>
      <w:r w:rsidRPr="00A549B9">
        <w:t>Y</w:t>
      </w:r>
      <w:r w:rsidR="1459511E" w:rsidRPr="00A549B9">
        <w:t>H</w:t>
      </w:r>
      <w:r w:rsidRPr="00A549B9">
        <w:t xml:space="preserve">C.57 </w:t>
      </w:r>
      <w:r w:rsidR="004F504A" w:rsidRPr="00A549B9">
        <w:tab/>
      </w:r>
      <w:r w:rsidRPr="00A549B9">
        <w:t>Injustering av luftbehandlingssystem</w:t>
      </w:r>
    </w:p>
    <w:p w14:paraId="5A303B56" w14:textId="78A0712B" w:rsidR="00A752BA" w:rsidRPr="00A549B9" w:rsidRDefault="00A752BA" w:rsidP="2911CB3A">
      <w:pPr>
        <w:pStyle w:val="Rubrik5"/>
      </w:pPr>
      <w:bookmarkStart w:id="56" w:name="_Toc9259658"/>
      <w:bookmarkStart w:id="57" w:name="_Toc451336318"/>
      <w:r w:rsidRPr="00A549B9">
        <w:t>Y</w:t>
      </w:r>
      <w:r w:rsidR="7480980F" w:rsidRPr="00A549B9">
        <w:t>H</w:t>
      </w:r>
      <w:r w:rsidRPr="00A549B9">
        <w:t xml:space="preserve">C.8 </w:t>
      </w:r>
      <w:r w:rsidR="004F504A" w:rsidRPr="00A549B9">
        <w:tab/>
      </w:r>
      <w:r w:rsidRPr="00A549B9">
        <w:t>Injustering av styr- och övervakningssystem</w:t>
      </w:r>
      <w:bookmarkEnd w:id="56"/>
      <w:bookmarkEnd w:id="57"/>
    </w:p>
    <w:p w14:paraId="6680BE93" w14:textId="1527EB93" w:rsidR="003D58D5" w:rsidRPr="00A549B9" w:rsidRDefault="7B47114C" w:rsidP="2911CB3A">
      <w:pPr>
        <w:pStyle w:val="Rubrik3"/>
        <w:rPr>
          <w:rFonts w:eastAsia="Arial" w:cs="Arial"/>
          <w:bCs/>
          <w:szCs w:val="26"/>
        </w:rPr>
      </w:pPr>
      <w:bookmarkStart w:id="58" w:name="_Hlk514674447"/>
      <w:bookmarkStart w:id="59" w:name="_Toc89261203"/>
      <w:bookmarkEnd w:id="58"/>
      <w:r w:rsidRPr="00A549B9">
        <w:rPr>
          <w:rFonts w:eastAsia="Arial" w:cs="Arial"/>
          <w:bCs/>
          <w:szCs w:val="26"/>
        </w:rPr>
        <w:t xml:space="preserve">YJE </w:t>
      </w:r>
      <w:r w:rsidR="002B5A66" w:rsidRPr="00A549B9">
        <w:rPr>
          <w:rFonts w:eastAsia="Arial" w:cs="Arial"/>
          <w:bCs/>
          <w:szCs w:val="26"/>
        </w:rPr>
        <w:tab/>
      </w:r>
      <w:r w:rsidRPr="00A549B9">
        <w:rPr>
          <w:rFonts w:eastAsia="Arial" w:cs="Arial"/>
          <w:bCs/>
          <w:szCs w:val="26"/>
        </w:rPr>
        <w:t>RELATIONSHANDLINGAR</w:t>
      </w:r>
      <w:bookmarkEnd w:id="59"/>
    </w:p>
    <w:p w14:paraId="52F84160" w14:textId="77777777" w:rsidR="00F50E46" w:rsidRPr="00A549B9" w:rsidRDefault="00E80005" w:rsidP="00E80005">
      <w:r w:rsidRPr="00A549B9">
        <w:t xml:space="preserve">Alla förändringar i fastigheterna ska dokumenteras. Om det finns CAD-ritningar ska ändringen införas på dessa, annars upprättas </w:t>
      </w:r>
      <w:proofErr w:type="spellStart"/>
      <w:r w:rsidRPr="00A549B9">
        <w:t>cad-ritningar</w:t>
      </w:r>
      <w:proofErr w:type="spellEnd"/>
      <w:r w:rsidRPr="00A549B9">
        <w:t xml:space="preserve">. Om en ombyggnad bara berör en liten del av en byggnad där </w:t>
      </w:r>
      <w:proofErr w:type="spellStart"/>
      <w:r w:rsidRPr="00A549B9">
        <w:t>cad-ritning</w:t>
      </w:r>
      <w:proofErr w:type="spellEnd"/>
      <w:r w:rsidRPr="00A549B9">
        <w:t xml:space="preserve"> saknas införs ändringen på ändringslager på originalritning eller på relationsunderlag om beställaren går med på det. </w:t>
      </w:r>
    </w:p>
    <w:p w14:paraId="344B8B5C" w14:textId="77777777" w:rsidR="00F50E46" w:rsidRPr="00A549B9" w:rsidRDefault="00E80005" w:rsidP="00E80005">
      <w:r w:rsidRPr="00A549B9">
        <w:t xml:space="preserve">Relationsritningar ska alltid omfatta samtliga installationer, både nya och gamla som är i drift. På relationsritningen ska ingen information om förändringar finnas utan bara befintligt utförande ska redovisas. </w:t>
      </w:r>
    </w:p>
    <w:p w14:paraId="6F34E513" w14:textId="71B9908A" w:rsidR="00E80005" w:rsidRPr="00A549B9" w:rsidRDefault="00E80005" w:rsidP="00E80005">
      <w:r w:rsidRPr="00A549B9">
        <w:t xml:space="preserve">På alla </w:t>
      </w:r>
      <w:proofErr w:type="spellStart"/>
      <w:r w:rsidRPr="00A549B9">
        <w:t>KFAB:s</w:t>
      </w:r>
      <w:proofErr w:type="spellEnd"/>
      <w:r w:rsidRPr="00A549B9">
        <w:t xml:space="preserve"> fastigheter finns A-ritningar och situationsplaner i cad-format.</w:t>
      </w:r>
    </w:p>
    <w:p w14:paraId="76EAFBC9" w14:textId="1BE5C62F" w:rsidR="000B4A81" w:rsidRPr="00A549B9" w:rsidRDefault="000B4A81" w:rsidP="00E80005">
      <w:r w:rsidRPr="00A549B9">
        <w:t>Inlämning ska ske i struktur enligt KFAB standard Inlämningsstruktur</w:t>
      </w:r>
      <w:r w:rsidR="00B21B6A" w:rsidRPr="00A549B9">
        <w:t>.</w:t>
      </w:r>
    </w:p>
    <w:p w14:paraId="04903AEE" w14:textId="2F84A853" w:rsidR="003D58D5" w:rsidRPr="00A549B9" w:rsidRDefault="7B47114C" w:rsidP="2911CB3A">
      <w:pPr>
        <w:pStyle w:val="Rubrik4"/>
        <w:rPr>
          <w:rFonts w:eastAsia="Arial" w:cs="Arial"/>
          <w:bCs/>
          <w:szCs w:val="26"/>
        </w:rPr>
      </w:pPr>
      <w:r w:rsidRPr="00A549B9">
        <w:rPr>
          <w:rFonts w:eastAsia="Arial" w:cs="Arial"/>
          <w:bCs/>
          <w:szCs w:val="26"/>
        </w:rPr>
        <w:t xml:space="preserve">YJE.5 </w:t>
      </w:r>
      <w:r w:rsidR="002B5A66" w:rsidRPr="00A549B9">
        <w:rPr>
          <w:rFonts w:eastAsia="Arial" w:cs="Arial"/>
          <w:bCs/>
          <w:szCs w:val="26"/>
        </w:rPr>
        <w:tab/>
      </w:r>
      <w:r w:rsidRPr="00A549B9">
        <w:rPr>
          <w:rFonts w:eastAsia="Arial" w:cs="Arial"/>
          <w:bCs/>
          <w:szCs w:val="26"/>
        </w:rPr>
        <w:t xml:space="preserve">Relationshandlingar för </w:t>
      </w:r>
      <w:proofErr w:type="spellStart"/>
      <w:r w:rsidRPr="00A549B9">
        <w:rPr>
          <w:rFonts w:eastAsia="Arial" w:cs="Arial"/>
          <w:bCs/>
          <w:szCs w:val="26"/>
        </w:rPr>
        <w:t>vvs</w:t>
      </w:r>
      <w:proofErr w:type="spellEnd"/>
      <w:r w:rsidRPr="00A549B9">
        <w:rPr>
          <w:rFonts w:eastAsia="Arial" w:cs="Arial"/>
          <w:bCs/>
          <w:szCs w:val="26"/>
        </w:rPr>
        <w:t>-, kyl- och processmedieinstallationer</w:t>
      </w:r>
    </w:p>
    <w:p w14:paraId="570E4A31" w14:textId="015A6BCC" w:rsidR="003D58D5" w:rsidRPr="00A549B9" w:rsidRDefault="7B47114C" w:rsidP="2911CB3A">
      <w:pPr>
        <w:rPr>
          <w:rFonts w:eastAsia="Arial" w:cs="Arial"/>
          <w:szCs w:val="22"/>
        </w:rPr>
      </w:pPr>
      <w:r w:rsidRPr="00A549B9">
        <w:rPr>
          <w:rFonts w:eastAsia="Arial" w:cs="Arial"/>
          <w:szCs w:val="22"/>
        </w:rPr>
        <w:t xml:space="preserve">Relationshandlingar levereras digitalt enligt </w:t>
      </w:r>
      <w:r w:rsidR="00E37F65" w:rsidRPr="00A549B9">
        <w:t xml:space="preserve">YJE och </w:t>
      </w:r>
      <w:r w:rsidRPr="00A549B9">
        <w:rPr>
          <w:rFonts w:eastAsia="Arial" w:cs="Arial"/>
          <w:szCs w:val="22"/>
        </w:rPr>
        <w:t xml:space="preserve">KFAB </w:t>
      </w:r>
      <w:proofErr w:type="gramStart"/>
      <w:r w:rsidRPr="00A549B9">
        <w:rPr>
          <w:rFonts w:eastAsia="Arial" w:cs="Arial"/>
          <w:szCs w:val="22"/>
        </w:rPr>
        <w:t>standard dokumentation</w:t>
      </w:r>
      <w:proofErr w:type="gramEnd"/>
      <w:r w:rsidRPr="00A549B9">
        <w:rPr>
          <w:rFonts w:eastAsia="Arial" w:cs="Arial"/>
          <w:szCs w:val="22"/>
        </w:rPr>
        <w:t>.</w:t>
      </w:r>
    </w:p>
    <w:p w14:paraId="1B0F7F0E" w14:textId="030EB57D" w:rsidR="003D58D5" w:rsidRPr="00A549B9" w:rsidRDefault="7B47114C" w:rsidP="2911CB3A">
      <w:pPr>
        <w:pStyle w:val="Rubrik4"/>
        <w:rPr>
          <w:rFonts w:eastAsia="Arial" w:cs="Arial"/>
          <w:bCs/>
          <w:szCs w:val="26"/>
        </w:rPr>
      </w:pPr>
      <w:r w:rsidRPr="00A549B9">
        <w:rPr>
          <w:rFonts w:eastAsia="Arial" w:cs="Arial"/>
          <w:bCs/>
          <w:szCs w:val="26"/>
        </w:rPr>
        <w:t xml:space="preserve">YJE.8 </w:t>
      </w:r>
      <w:r w:rsidR="002B5A66" w:rsidRPr="00A549B9">
        <w:rPr>
          <w:rFonts w:eastAsia="Arial" w:cs="Arial"/>
          <w:bCs/>
          <w:szCs w:val="26"/>
        </w:rPr>
        <w:tab/>
      </w:r>
      <w:r w:rsidRPr="00A549B9">
        <w:rPr>
          <w:rFonts w:eastAsia="Arial" w:cs="Arial"/>
          <w:bCs/>
          <w:szCs w:val="26"/>
        </w:rPr>
        <w:t>Relationshandlingar för styr- och övervakningsinstallationer</w:t>
      </w:r>
    </w:p>
    <w:p w14:paraId="6677D649" w14:textId="12D22F87" w:rsidR="003D58D5" w:rsidRPr="00A549B9" w:rsidRDefault="7B47114C" w:rsidP="2911CB3A">
      <w:pPr>
        <w:rPr>
          <w:rFonts w:eastAsia="Arial" w:cs="Arial"/>
          <w:szCs w:val="22"/>
        </w:rPr>
      </w:pPr>
      <w:r w:rsidRPr="00A549B9">
        <w:rPr>
          <w:rFonts w:eastAsia="Arial" w:cs="Arial"/>
          <w:szCs w:val="22"/>
        </w:rPr>
        <w:t xml:space="preserve">Relationshandlingar levereras digitalt enligt </w:t>
      </w:r>
      <w:r w:rsidR="00E37F65" w:rsidRPr="00A549B9">
        <w:t xml:space="preserve">YJE och </w:t>
      </w:r>
      <w:r w:rsidRPr="00A549B9">
        <w:rPr>
          <w:rFonts w:eastAsia="Arial" w:cs="Arial"/>
          <w:szCs w:val="22"/>
        </w:rPr>
        <w:t xml:space="preserve">KFAB </w:t>
      </w:r>
      <w:proofErr w:type="gramStart"/>
      <w:r w:rsidRPr="00A549B9">
        <w:rPr>
          <w:rFonts w:eastAsia="Arial" w:cs="Arial"/>
          <w:szCs w:val="22"/>
        </w:rPr>
        <w:t>standard dokumentation</w:t>
      </w:r>
      <w:proofErr w:type="gramEnd"/>
      <w:r w:rsidRPr="00A549B9">
        <w:rPr>
          <w:rFonts w:eastAsia="Arial" w:cs="Arial"/>
          <w:szCs w:val="22"/>
        </w:rPr>
        <w:t>.</w:t>
      </w:r>
    </w:p>
    <w:p w14:paraId="5F23A62E" w14:textId="0B25DC25" w:rsidR="003D58D5" w:rsidRPr="00A549B9" w:rsidRDefault="7B47114C" w:rsidP="2911CB3A">
      <w:pPr>
        <w:pStyle w:val="Rubrik3"/>
        <w:rPr>
          <w:rFonts w:eastAsia="Arial" w:cs="Arial"/>
          <w:bCs/>
          <w:szCs w:val="26"/>
        </w:rPr>
      </w:pPr>
      <w:bookmarkStart w:id="60" w:name="_Toc89261204"/>
      <w:r w:rsidRPr="00A549B9">
        <w:rPr>
          <w:rFonts w:eastAsia="Arial" w:cs="Arial"/>
          <w:bCs/>
          <w:szCs w:val="26"/>
        </w:rPr>
        <w:t xml:space="preserve">YJL </w:t>
      </w:r>
      <w:r w:rsidR="002B5A66" w:rsidRPr="00A549B9">
        <w:rPr>
          <w:rFonts w:eastAsia="Arial" w:cs="Arial"/>
          <w:bCs/>
          <w:szCs w:val="26"/>
        </w:rPr>
        <w:tab/>
      </w:r>
      <w:r w:rsidRPr="00A549B9">
        <w:rPr>
          <w:rFonts w:eastAsia="Arial" w:cs="Arial"/>
          <w:bCs/>
          <w:szCs w:val="26"/>
        </w:rPr>
        <w:t>DRIFT- OCH UNDERHÅLLSINSTRUKTIONER</w:t>
      </w:r>
      <w:bookmarkEnd w:id="60"/>
      <w:r w:rsidRPr="00A549B9">
        <w:rPr>
          <w:rFonts w:eastAsia="Arial" w:cs="Arial"/>
          <w:bCs/>
          <w:szCs w:val="26"/>
        </w:rPr>
        <w:t xml:space="preserve"> </w:t>
      </w:r>
    </w:p>
    <w:p w14:paraId="567245C8" w14:textId="77777777" w:rsidR="00984C19" w:rsidRPr="00A549B9" w:rsidRDefault="00984C19" w:rsidP="00984C19">
      <w:pPr>
        <w:pStyle w:val="BESKbrdtext"/>
      </w:pPr>
      <w:r w:rsidRPr="00A549B9">
        <w:t xml:space="preserve">Drift- och underhållsinstruktioner ska upprättas för alla apparater (T ex fläktar, ventilationsaggregat, hissar, pumpar, värmare, reglercentraler, ventiler, öppna expansionskärl). Varje system ska ha ett driftkort. Inplastat driftkort placeras i anslutning till huvudapparat i systemet.  Dessutom placeras driftinstruktioner för och vid varje apparat med menysystem eller annan inställningsmöjlighet. </w:t>
      </w:r>
      <w:r w:rsidRPr="00A549B9">
        <w:lastRenderedPageBreak/>
        <w:t xml:space="preserve">Driftinstruktioner ska visa hur inställningar görs och hur inkopplingar gjorts samt visa grundinställningar vid </w:t>
      </w:r>
      <w:proofErr w:type="spellStart"/>
      <w:r w:rsidRPr="00A549B9">
        <w:t>drifttagande</w:t>
      </w:r>
      <w:proofErr w:type="spellEnd"/>
      <w:r w:rsidRPr="00A549B9">
        <w:t xml:space="preserve"> mm.</w:t>
      </w:r>
    </w:p>
    <w:p w14:paraId="78EBE1B2" w14:textId="454E839D" w:rsidR="00984C19" w:rsidRPr="00A549B9" w:rsidRDefault="00984C19" w:rsidP="00984C19">
      <w:r w:rsidRPr="00A549B9">
        <w:t xml:space="preserve">DU-instruktionerna ska utformas i enlighet med och i omfattning enligt KFAB </w:t>
      </w:r>
      <w:r w:rsidR="004C7CD4" w:rsidRPr="00A549B9">
        <w:t>standard I</w:t>
      </w:r>
      <w:r w:rsidRPr="00A549B9">
        <w:t>nlämningsstruktur. KFAB har gjort en inlämningsstruktur med rätt mappstruktur och malldokument som ska finnas och användas. Innehållsförteckningen visar vilka dokument som ska finnas om de är relevanta för entreprenaden. Om de inte är relevanta och inte finns sedan tidigare ska de tas bort ur innehållsförteckningen och ur mappstrukturen. Instruktionerna ska upprättas digitalt (</w:t>
      </w:r>
      <w:proofErr w:type="spellStart"/>
      <w:r w:rsidRPr="00A549B9">
        <w:t>pdf-format</w:t>
      </w:r>
      <w:proofErr w:type="spellEnd"/>
      <w:r w:rsidRPr="00A549B9">
        <w:t xml:space="preserve"> för produktblad och underskrivna protokoll och liknande och original-format (.</w:t>
      </w:r>
      <w:proofErr w:type="spellStart"/>
      <w:r w:rsidRPr="00A549B9">
        <w:t>doc</w:t>
      </w:r>
      <w:proofErr w:type="spellEnd"/>
      <w:r w:rsidRPr="00A549B9">
        <w:t>, .</w:t>
      </w:r>
      <w:proofErr w:type="spellStart"/>
      <w:r w:rsidRPr="00A549B9">
        <w:t>xls</w:t>
      </w:r>
      <w:proofErr w:type="spellEnd"/>
      <w:r w:rsidRPr="00A549B9">
        <w:t>, .</w:t>
      </w:r>
      <w:proofErr w:type="spellStart"/>
      <w:r w:rsidRPr="00A549B9">
        <w:t>dwg</w:t>
      </w:r>
      <w:proofErr w:type="spellEnd"/>
      <w:r w:rsidRPr="00A549B9">
        <w:t xml:space="preserve">) för övrig skriven dokumentation. 1 mapp per byggnad och </w:t>
      </w:r>
      <w:proofErr w:type="spellStart"/>
      <w:r w:rsidRPr="00A549B9">
        <w:t>systemtyp</w:t>
      </w:r>
      <w:proofErr w:type="spellEnd"/>
      <w:r w:rsidRPr="00A549B9">
        <w:t xml:space="preserve"> (ventilation, VS, kyla) ska finnas och denna revideras vid förändringar. Dessutom ska ett totalflödesschema finnas för varje grupp av byggnader med gemensam värme/VA-försörjning som ska ingå i respektive pärm. Om instruktion enligt ovan saknas ska det upprättas. Inskannade dokument godtas endast för undertecknade protokoll och liknande. Dokument ska endast omfatta aktuell produkt, 1 dokument per komponent i komponentförteckningen. </w:t>
      </w:r>
    </w:p>
    <w:p w14:paraId="0C3E53EA" w14:textId="77777777" w:rsidR="00984C19" w:rsidRPr="00A549B9" w:rsidRDefault="00984C19" w:rsidP="00984C19">
      <w:r w:rsidRPr="00A549B9">
        <w:t>6.1 Komponentförteckning i DU-pärmar är både en sammanställning av vilka komponenter som finns var med deras data och en innehållsförteckning för 6.2 Produktblad. Samma beteckningar ska användas i komponentförteckningen och på ritning och i verkligheten.</w:t>
      </w:r>
    </w:p>
    <w:p w14:paraId="4E26015D" w14:textId="77777777" w:rsidR="00984C19" w:rsidRPr="00A549B9" w:rsidRDefault="00984C19" w:rsidP="00984C19">
      <w:r w:rsidRPr="00A549B9">
        <w:t>Apparatförteckning ska alltid upprättas om det inte finns. Apparatförteckningen ska alltid vara den som finns i mallen ”Byggnadsdata” i ”Inlämning till KFAB”. Den ska vara gemensam för alla discipliner, dvs en per byggnad.</w:t>
      </w:r>
    </w:p>
    <w:p w14:paraId="230F1FF5" w14:textId="77777777" w:rsidR="00984C19" w:rsidRPr="00A549B9" w:rsidRDefault="00984C19" w:rsidP="00984C19">
      <w:r w:rsidRPr="00A549B9">
        <w:t xml:space="preserve">Fråga alltid </w:t>
      </w:r>
      <w:proofErr w:type="spellStart"/>
      <w:r w:rsidRPr="00A549B9">
        <w:t>KFAB:s</w:t>
      </w:r>
      <w:proofErr w:type="spellEnd"/>
      <w:r w:rsidRPr="00A549B9">
        <w:t xml:space="preserve"> byggprojektledare om befintliga ritningar och DU-instruktioner. Nya instruktioner godtas inte om det finns befintliga.</w:t>
      </w:r>
    </w:p>
    <w:p w14:paraId="6D27F178" w14:textId="557E947A" w:rsidR="003D58D5" w:rsidRPr="00A549B9" w:rsidRDefault="7B47114C" w:rsidP="2911CB3A">
      <w:pPr>
        <w:pStyle w:val="Rubrik4"/>
        <w:rPr>
          <w:rFonts w:eastAsia="Arial" w:cs="Arial"/>
          <w:bCs/>
          <w:szCs w:val="26"/>
        </w:rPr>
      </w:pPr>
      <w:r w:rsidRPr="00A549B9">
        <w:rPr>
          <w:rFonts w:eastAsia="Arial" w:cs="Arial"/>
          <w:bCs/>
          <w:szCs w:val="26"/>
        </w:rPr>
        <w:t xml:space="preserve">YJL.5 </w:t>
      </w:r>
      <w:r w:rsidR="002B5A66" w:rsidRPr="00A549B9">
        <w:rPr>
          <w:rFonts w:eastAsia="Arial" w:cs="Arial"/>
          <w:bCs/>
          <w:szCs w:val="26"/>
        </w:rPr>
        <w:tab/>
      </w:r>
      <w:r w:rsidRPr="00A549B9">
        <w:rPr>
          <w:rFonts w:eastAsia="Arial" w:cs="Arial"/>
          <w:bCs/>
          <w:szCs w:val="26"/>
        </w:rPr>
        <w:t xml:space="preserve">Drift- och underhållsinstruktioner för </w:t>
      </w:r>
      <w:proofErr w:type="spellStart"/>
      <w:r w:rsidRPr="00A549B9">
        <w:rPr>
          <w:rFonts w:eastAsia="Arial" w:cs="Arial"/>
          <w:bCs/>
          <w:szCs w:val="26"/>
        </w:rPr>
        <w:t>vvs</w:t>
      </w:r>
      <w:proofErr w:type="spellEnd"/>
      <w:r w:rsidRPr="00A549B9">
        <w:rPr>
          <w:rFonts w:eastAsia="Arial" w:cs="Arial"/>
          <w:bCs/>
          <w:szCs w:val="26"/>
        </w:rPr>
        <w:t>-, kyl- och processmedieinstallationer</w:t>
      </w:r>
    </w:p>
    <w:p w14:paraId="34BDC100" w14:textId="2CEB5A64" w:rsidR="003D58D5" w:rsidRPr="00A549B9" w:rsidRDefault="7B47114C" w:rsidP="2911CB3A">
      <w:pPr>
        <w:rPr>
          <w:rFonts w:eastAsia="Arial" w:cs="Arial"/>
          <w:szCs w:val="22"/>
        </w:rPr>
      </w:pPr>
      <w:r w:rsidRPr="00A549B9">
        <w:rPr>
          <w:rFonts w:eastAsia="Arial" w:cs="Arial"/>
          <w:szCs w:val="22"/>
        </w:rPr>
        <w:t xml:space="preserve">DU-instruktioner levereras digitalt enligt </w:t>
      </w:r>
      <w:r w:rsidR="00D63EA8" w:rsidRPr="00A549B9">
        <w:t>YJL</w:t>
      </w:r>
      <w:r w:rsidR="00BD50E5" w:rsidRPr="00A549B9">
        <w:t>.</w:t>
      </w:r>
    </w:p>
    <w:p w14:paraId="405DC7D1" w14:textId="2F4001C9" w:rsidR="003D58D5" w:rsidRPr="00A549B9" w:rsidRDefault="7B47114C" w:rsidP="2911CB3A">
      <w:pPr>
        <w:pStyle w:val="Rubrik4"/>
        <w:rPr>
          <w:rFonts w:eastAsia="Arial" w:cs="Arial"/>
          <w:bCs/>
          <w:szCs w:val="26"/>
        </w:rPr>
      </w:pPr>
      <w:r w:rsidRPr="00A549B9">
        <w:rPr>
          <w:rFonts w:eastAsia="Arial" w:cs="Arial"/>
          <w:bCs/>
          <w:szCs w:val="26"/>
        </w:rPr>
        <w:t xml:space="preserve">YJL.8 </w:t>
      </w:r>
      <w:r w:rsidR="002B5A66" w:rsidRPr="00A549B9">
        <w:rPr>
          <w:rFonts w:eastAsia="Arial" w:cs="Arial"/>
          <w:bCs/>
          <w:szCs w:val="26"/>
        </w:rPr>
        <w:tab/>
      </w:r>
      <w:r w:rsidRPr="00A549B9">
        <w:rPr>
          <w:rFonts w:eastAsia="Arial" w:cs="Arial"/>
          <w:bCs/>
          <w:szCs w:val="26"/>
        </w:rPr>
        <w:t>Drift- och underhållsinstruktioner för styr- och övervakningsinstallationer</w:t>
      </w:r>
    </w:p>
    <w:p w14:paraId="41DEECBE" w14:textId="093D21AF" w:rsidR="003D58D5" w:rsidRPr="00A549B9" w:rsidRDefault="7B47114C" w:rsidP="2911CB3A">
      <w:pPr>
        <w:rPr>
          <w:rFonts w:eastAsia="Arial" w:cs="Arial"/>
          <w:szCs w:val="22"/>
        </w:rPr>
      </w:pPr>
      <w:r w:rsidRPr="00A549B9">
        <w:rPr>
          <w:rFonts w:eastAsia="Arial" w:cs="Arial"/>
          <w:szCs w:val="22"/>
        </w:rPr>
        <w:t xml:space="preserve">DU-instruktioner levereras digitalt enligt </w:t>
      </w:r>
      <w:r w:rsidR="00BC593C" w:rsidRPr="00A549B9">
        <w:t>YJL</w:t>
      </w:r>
      <w:r w:rsidRPr="00A549B9">
        <w:rPr>
          <w:rFonts w:eastAsia="Arial" w:cs="Arial"/>
          <w:szCs w:val="22"/>
        </w:rPr>
        <w:t>.</w:t>
      </w:r>
    </w:p>
    <w:p w14:paraId="2209F0CA" w14:textId="17D5D8BD" w:rsidR="003D58D5" w:rsidRPr="00A549B9" w:rsidRDefault="7B47114C" w:rsidP="2911CB3A">
      <w:pPr>
        <w:pStyle w:val="Rubrik3"/>
        <w:rPr>
          <w:rFonts w:eastAsia="Arial" w:cs="Arial"/>
          <w:bCs/>
          <w:szCs w:val="26"/>
        </w:rPr>
      </w:pPr>
      <w:bookmarkStart w:id="61" w:name="_Toc89261205"/>
      <w:r w:rsidRPr="00A549B9">
        <w:rPr>
          <w:rFonts w:eastAsia="Arial" w:cs="Arial"/>
          <w:bCs/>
          <w:szCs w:val="26"/>
        </w:rPr>
        <w:lastRenderedPageBreak/>
        <w:t xml:space="preserve">YKB </w:t>
      </w:r>
      <w:r w:rsidR="002B5A66" w:rsidRPr="00A549B9">
        <w:rPr>
          <w:rFonts w:eastAsia="Arial" w:cs="Arial"/>
          <w:bCs/>
          <w:szCs w:val="26"/>
        </w:rPr>
        <w:tab/>
      </w:r>
      <w:r w:rsidRPr="00A549B9">
        <w:rPr>
          <w:rFonts w:eastAsia="Arial" w:cs="Arial"/>
          <w:bCs/>
          <w:szCs w:val="26"/>
        </w:rPr>
        <w:t>UTBILDNING OCH INFORMATION TILL DRIFT- OCH UNDERHÅLLSPERSONAL</w:t>
      </w:r>
      <w:bookmarkEnd w:id="61"/>
    </w:p>
    <w:p w14:paraId="53E308E2" w14:textId="1278C2BF" w:rsidR="003D58D5" w:rsidRPr="00A549B9" w:rsidRDefault="7B47114C" w:rsidP="2911CB3A">
      <w:pPr>
        <w:pStyle w:val="Rubrik4"/>
        <w:rPr>
          <w:rFonts w:eastAsia="Arial" w:cs="Arial"/>
          <w:bCs/>
          <w:szCs w:val="26"/>
        </w:rPr>
      </w:pPr>
      <w:r w:rsidRPr="00A549B9">
        <w:rPr>
          <w:rFonts w:eastAsia="Arial" w:cs="Arial"/>
          <w:bCs/>
          <w:szCs w:val="26"/>
        </w:rPr>
        <w:t xml:space="preserve">YKB.5 </w:t>
      </w:r>
      <w:r w:rsidR="002B5A66" w:rsidRPr="00A549B9">
        <w:rPr>
          <w:rFonts w:eastAsia="Arial" w:cs="Arial"/>
          <w:bCs/>
          <w:szCs w:val="26"/>
        </w:rPr>
        <w:tab/>
      </w:r>
      <w:r w:rsidRPr="00A549B9">
        <w:rPr>
          <w:rFonts w:eastAsia="Arial" w:cs="Arial"/>
          <w:bCs/>
          <w:szCs w:val="26"/>
        </w:rPr>
        <w:t xml:space="preserve">Utbildning och information till drift- och underhållspersonal för </w:t>
      </w:r>
      <w:proofErr w:type="spellStart"/>
      <w:r w:rsidRPr="00A549B9">
        <w:rPr>
          <w:rFonts w:eastAsia="Arial" w:cs="Arial"/>
          <w:bCs/>
          <w:szCs w:val="26"/>
        </w:rPr>
        <w:t>vvs</w:t>
      </w:r>
      <w:proofErr w:type="spellEnd"/>
      <w:r w:rsidRPr="00A549B9">
        <w:rPr>
          <w:rFonts w:eastAsia="Arial" w:cs="Arial"/>
          <w:bCs/>
          <w:szCs w:val="26"/>
        </w:rPr>
        <w:t>-, kyl- och processmedieinstallationer</w:t>
      </w:r>
    </w:p>
    <w:p w14:paraId="21DC2AC0" w14:textId="6A3F9A41" w:rsidR="003D58D5" w:rsidRPr="00A549B9" w:rsidRDefault="7B47114C" w:rsidP="2911CB3A">
      <w:pPr>
        <w:pStyle w:val="Rubrik3"/>
        <w:rPr>
          <w:rFonts w:eastAsia="Arial" w:cs="Arial"/>
          <w:bCs/>
          <w:szCs w:val="26"/>
        </w:rPr>
      </w:pPr>
      <w:bookmarkStart w:id="62" w:name="_Toc89261206"/>
      <w:r w:rsidRPr="00A549B9">
        <w:rPr>
          <w:rFonts w:eastAsia="Arial" w:cs="Arial"/>
          <w:bCs/>
          <w:szCs w:val="26"/>
        </w:rPr>
        <w:t xml:space="preserve">YLC </w:t>
      </w:r>
      <w:r w:rsidR="002B5A66" w:rsidRPr="00A549B9">
        <w:rPr>
          <w:rFonts w:eastAsia="Arial" w:cs="Arial"/>
          <w:bCs/>
          <w:szCs w:val="26"/>
        </w:rPr>
        <w:tab/>
      </w:r>
      <w:r w:rsidRPr="00A549B9">
        <w:rPr>
          <w:rFonts w:eastAsia="Arial" w:cs="Arial"/>
          <w:bCs/>
          <w:szCs w:val="26"/>
        </w:rPr>
        <w:t>SKÖTSEL OCH UNDERHÅLL O D</w:t>
      </w:r>
      <w:bookmarkEnd w:id="62"/>
    </w:p>
    <w:p w14:paraId="1943C5CC" w14:textId="2EEC8CD7" w:rsidR="003D58D5" w:rsidRPr="00A549B9" w:rsidRDefault="7B47114C" w:rsidP="2911CB3A">
      <w:pPr>
        <w:pStyle w:val="Rubrik4"/>
        <w:rPr>
          <w:rFonts w:eastAsia="Arial" w:cs="Arial"/>
          <w:bCs/>
          <w:szCs w:val="26"/>
        </w:rPr>
      </w:pPr>
      <w:r w:rsidRPr="00A549B9">
        <w:rPr>
          <w:rFonts w:eastAsia="Arial" w:cs="Arial"/>
          <w:bCs/>
          <w:szCs w:val="26"/>
        </w:rPr>
        <w:t xml:space="preserve">YLC.5 </w:t>
      </w:r>
      <w:r w:rsidR="002B5A66" w:rsidRPr="00A549B9">
        <w:rPr>
          <w:rFonts w:eastAsia="Arial" w:cs="Arial"/>
          <w:bCs/>
          <w:szCs w:val="26"/>
        </w:rPr>
        <w:tab/>
      </w:r>
      <w:r w:rsidRPr="00A549B9">
        <w:rPr>
          <w:rFonts w:eastAsia="Arial" w:cs="Arial"/>
          <w:bCs/>
          <w:szCs w:val="26"/>
        </w:rPr>
        <w:t xml:space="preserve">Skötsel, underhåll o d av </w:t>
      </w:r>
      <w:proofErr w:type="spellStart"/>
      <w:r w:rsidRPr="00A549B9">
        <w:rPr>
          <w:rFonts w:eastAsia="Arial" w:cs="Arial"/>
          <w:bCs/>
          <w:szCs w:val="26"/>
        </w:rPr>
        <w:t>vvs</w:t>
      </w:r>
      <w:proofErr w:type="spellEnd"/>
      <w:r w:rsidRPr="00A549B9">
        <w:rPr>
          <w:rFonts w:eastAsia="Arial" w:cs="Arial"/>
          <w:bCs/>
          <w:szCs w:val="26"/>
        </w:rPr>
        <w:t>, kyl- och processmedieinstallationer</w:t>
      </w:r>
    </w:p>
    <w:p w14:paraId="278900AB" w14:textId="7AE7FB6D" w:rsidR="003D58D5" w:rsidRPr="00A549B9" w:rsidRDefault="7B47114C" w:rsidP="2911CB3A">
      <w:pPr>
        <w:pStyle w:val="Rubrik4"/>
        <w:rPr>
          <w:rFonts w:eastAsia="Arial" w:cs="Arial"/>
          <w:bCs/>
          <w:szCs w:val="26"/>
        </w:rPr>
      </w:pPr>
      <w:r w:rsidRPr="00A549B9">
        <w:rPr>
          <w:rFonts w:eastAsia="Arial" w:cs="Arial"/>
          <w:bCs/>
          <w:szCs w:val="26"/>
        </w:rPr>
        <w:t xml:space="preserve">YLC.8 </w:t>
      </w:r>
      <w:r w:rsidR="002B5A66" w:rsidRPr="00A549B9">
        <w:rPr>
          <w:rFonts w:eastAsia="Arial" w:cs="Arial"/>
          <w:bCs/>
          <w:szCs w:val="26"/>
        </w:rPr>
        <w:tab/>
      </w:r>
      <w:r w:rsidRPr="00A549B9">
        <w:rPr>
          <w:rFonts w:eastAsia="Arial" w:cs="Arial"/>
          <w:bCs/>
          <w:szCs w:val="26"/>
        </w:rPr>
        <w:t>Skötsel, underhåll o d av styr- och övervakningsinstallationer</w:t>
      </w:r>
    </w:p>
    <w:p w14:paraId="4490DC87" w14:textId="4CF50725" w:rsidR="003D58D5" w:rsidRPr="00A549B9" w:rsidRDefault="003D58D5" w:rsidP="2911CB3A">
      <w:pPr>
        <w:pStyle w:val="BESKbrdtext"/>
        <w:rPr>
          <w:rFonts w:eastAsia="Arial" w:cs="Arial"/>
          <w:szCs w:val="22"/>
        </w:rPr>
      </w:pPr>
    </w:p>
    <w:sectPr w:rsidR="003D58D5" w:rsidRPr="00A549B9" w:rsidSect="00913E1C">
      <w:headerReference w:type="default" r:id="rId18"/>
      <w:pgSz w:w="11907" w:h="16840" w:code="9"/>
      <w:pgMar w:top="850" w:right="794" w:bottom="1134" w:left="1134" w:header="737"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6303" w14:textId="77777777" w:rsidR="00DD273D" w:rsidRDefault="00DD273D">
      <w:r>
        <w:separator/>
      </w:r>
    </w:p>
  </w:endnote>
  <w:endnote w:type="continuationSeparator" w:id="0">
    <w:p w14:paraId="7F284E79" w14:textId="77777777" w:rsidR="00DD273D" w:rsidRDefault="00DD273D">
      <w:r>
        <w:continuationSeparator/>
      </w:r>
    </w:p>
  </w:endnote>
  <w:endnote w:type="continuationNotice" w:id="1">
    <w:p w14:paraId="5F5BC69F" w14:textId="77777777" w:rsidR="00DD273D" w:rsidRDefault="00DD2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0F58" w14:textId="77777777" w:rsidR="00672DFF" w:rsidRPr="00BA6175" w:rsidRDefault="00672DFF" w:rsidP="00BA6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53CAF" w14:textId="77777777" w:rsidR="00DD273D" w:rsidRDefault="00DD273D">
      <w:r>
        <w:separator/>
      </w:r>
    </w:p>
  </w:footnote>
  <w:footnote w:type="continuationSeparator" w:id="0">
    <w:p w14:paraId="20A421DC" w14:textId="77777777" w:rsidR="00DD273D" w:rsidRDefault="00DD273D">
      <w:r>
        <w:continuationSeparator/>
      </w:r>
    </w:p>
  </w:footnote>
  <w:footnote w:type="continuationNotice" w:id="1">
    <w:p w14:paraId="30D405C2" w14:textId="77777777" w:rsidR="00DD273D" w:rsidRDefault="00DD2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E40E" w14:textId="0F9DA4C1" w:rsidR="00672DFF" w:rsidRDefault="00672DFF">
    <w:pPr>
      <w:pStyle w:val="Sidhuvud"/>
    </w:pPr>
    <w:r>
      <w:rPr>
        <w:noProof/>
        <w:sz w:val="12"/>
      </w:rPr>
      <mc:AlternateContent>
        <mc:Choice Requires="wpg">
          <w:drawing>
            <wp:anchor distT="0" distB="0" distL="114300" distR="114300" simplePos="0" relativeHeight="251658241" behindDoc="1" locked="0" layoutInCell="0" allowOverlap="1" wp14:anchorId="5101B2C1" wp14:editId="1422A196">
              <wp:simplePos x="0" y="0"/>
              <wp:positionH relativeFrom="margin">
                <wp:posOffset>-52705</wp:posOffset>
              </wp:positionH>
              <wp:positionV relativeFrom="page">
                <wp:posOffset>457835</wp:posOffset>
              </wp:positionV>
              <wp:extent cx="6429375" cy="9470390"/>
              <wp:effectExtent l="0" t="0" r="9525" b="0"/>
              <wp:wrapNone/>
              <wp:docPr id="17"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1166"/>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67"/>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68"/>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69"/>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70"/>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71"/>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1172"/>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173"/>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74"/>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175"/>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176"/>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11EBE94">
            <v:group id="Group 1165" style="position:absolute;margin-left:-4.15pt;margin-top:36.05pt;width:506.25pt;height:745.7pt;z-index:-251659776;mso-position-horizontal-relative:margin;mso-position-vertical-relative:page" coordsize="10125,14914" coordorigin="1013,751" o:spid="_x0000_s1026" o:allowincell="f" w14:anchorId="26F3A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">
              <v:line id="Line 1166"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1167"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1168"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1169"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1170"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1171"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1172"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v:line id="Line 1173"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174"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75"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176"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A62B" w14:textId="0AA2E78D" w:rsidR="00672DFF" w:rsidRDefault="00672DFF">
    <w:pPr>
      <w:pStyle w:val="Sidhuvud"/>
    </w:pPr>
    <w:r>
      <w:rPr>
        <w:noProof/>
        <w:sz w:val="12"/>
      </w:rPr>
      <mc:AlternateContent>
        <mc:Choice Requires="wpg">
          <w:drawing>
            <wp:anchor distT="0" distB="0" distL="114300" distR="114300" simplePos="0" relativeHeight="251658242" behindDoc="1" locked="0" layoutInCell="0" allowOverlap="1" wp14:anchorId="49336CA8" wp14:editId="78D47BEB">
              <wp:simplePos x="0" y="0"/>
              <wp:positionH relativeFrom="margin">
                <wp:posOffset>-52705</wp:posOffset>
              </wp:positionH>
              <wp:positionV relativeFrom="page">
                <wp:posOffset>457835</wp:posOffset>
              </wp:positionV>
              <wp:extent cx="6429375" cy="9470390"/>
              <wp:effectExtent l="0" t="0" r="9525" b="0"/>
              <wp:wrapNone/>
              <wp:docPr id="5"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178"/>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79"/>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80"/>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81"/>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82"/>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83"/>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184"/>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185"/>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186"/>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187"/>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188"/>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97FC243">
            <v:group id="Group 1177" style="position:absolute;margin-left:-4.15pt;margin-top:36.05pt;width:506.25pt;height:745.7pt;z-index:-251658752;mso-position-horizontal-relative:margin;mso-position-vertical-relative:page" coordsize="10125,14914" coordorigin="1013,751" o:spid="_x0000_s1026" o:allowincell="f" w14:anchorId="7D1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">
              <v:line id="Line 1178"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179"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180"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181"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182"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183"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1184"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v:line id="Line 1185"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1186"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1187"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1188"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F05E" w14:textId="77777777" w:rsidR="00672DFF" w:rsidRPr="0006528B" w:rsidRDefault="00672DFF" w:rsidP="0006528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672DFF" w:rsidRPr="00E148D0" w14:paraId="2E224080" w14:textId="77777777" w:rsidTr="2911CB3A">
      <w:trPr>
        <w:cantSplit/>
        <w:trHeight w:hRule="exact" w:val="170"/>
      </w:trPr>
      <w:tc>
        <w:tcPr>
          <w:tcW w:w="2909" w:type="dxa"/>
          <w:gridSpan w:val="2"/>
          <w:tcBorders>
            <w:top w:val="nil"/>
            <w:left w:val="nil"/>
            <w:bottom w:val="nil"/>
          </w:tcBorders>
        </w:tcPr>
        <w:p w14:paraId="06CD9F75" w14:textId="2CF8D86D" w:rsidR="00672DFF" w:rsidRPr="00E148D0" w:rsidRDefault="00672DFF" w:rsidP="002A5A4F">
          <w:pPr>
            <w:pStyle w:val="BESKledtext"/>
          </w:pPr>
          <w:r>
            <w:rPr>
              <w:noProof/>
            </w:rPr>
            <mc:AlternateContent>
              <mc:Choice Requires="wps">
                <w:drawing>
                  <wp:anchor distT="0" distB="0" distL="114300" distR="114300" simplePos="0" relativeHeight="251658240" behindDoc="1" locked="0" layoutInCell="1" allowOverlap="0" wp14:anchorId="54DC3B00" wp14:editId="46A62F0B">
                    <wp:simplePos x="0" y="0"/>
                    <wp:positionH relativeFrom="column">
                      <wp:posOffset>-46990</wp:posOffset>
                    </wp:positionH>
                    <wp:positionV relativeFrom="page">
                      <wp:posOffset>0</wp:posOffset>
                    </wp:positionV>
                    <wp:extent cx="6429375" cy="9469120"/>
                    <wp:effectExtent l="0" t="0" r="28575" b="17780"/>
                    <wp:wrapNone/>
                    <wp:docPr id="4"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5FA2534">
                  <v:rect id="Rectangle 1202" style="position:absolute;margin-left:-3.7pt;margin-top:0;width:506.25pt;height:74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overlap="f" filled="f" w14:anchorId="7BF4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">
                    <w10:wrap anchory="page"/>
                  </v:rect>
                </w:pict>
              </mc:Fallback>
            </mc:AlternateContent>
          </w:r>
        </w:p>
      </w:tc>
      <w:tc>
        <w:tcPr>
          <w:tcW w:w="5387" w:type="dxa"/>
          <w:tcBorders>
            <w:top w:val="nil"/>
            <w:bottom w:val="nil"/>
          </w:tcBorders>
        </w:tcPr>
        <w:p w14:paraId="196AF492" w14:textId="77777777" w:rsidR="00672DFF" w:rsidRDefault="00672DFF" w:rsidP="002A5A4F">
          <w:pPr>
            <w:pStyle w:val="BESKledtext"/>
          </w:pPr>
          <w:r w:rsidRPr="00E148D0">
            <w:t xml:space="preserve">Dokument </w:t>
          </w:r>
        </w:p>
        <w:p w14:paraId="37353256" w14:textId="77777777" w:rsidR="00672DFF" w:rsidRPr="00E148D0" w:rsidRDefault="00672DFF" w:rsidP="002A5A4F">
          <w:pPr>
            <w:pStyle w:val="BESKledtext"/>
          </w:pPr>
        </w:p>
      </w:tc>
      <w:tc>
        <w:tcPr>
          <w:tcW w:w="1829" w:type="dxa"/>
          <w:gridSpan w:val="3"/>
          <w:tcBorders>
            <w:top w:val="nil"/>
            <w:bottom w:val="nil"/>
            <w:right w:val="nil"/>
          </w:tcBorders>
        </w:tcPr>
        <w:p w14:paraId="0ED8CC4C" w14:textId="77777777" w:rsidR="00672DFF" w:rsidRPr="00E148D0" w:rsidRDefault="00672DFF" w:rsidP="002A5A4F">
          <w:pPr>
            <w:pStyle w:val="BESKledtext"/>
          </w:pPr>
          <w:proofErr w:type="spellStart"/>
          <w:r w:rsidRPr="00E148D0">
            <w:t>Sidnr</w:t>
          </w:r>
          <w:proofErr w:type="spellEnd"/>
        </w:p>
      </w:tc>
    </w:tr>
    <w:tr w:rsidR="00672DFF" w:rsidRPr="00E148D0" w14:paraId="2D0474C9" w14:textId="77777777" w:rsidTr="2911CB3A">
      <w:trPr>
        <w:cantSplit/>
        <w:trHeight w:val="198"/>
      </w:trPr>
      <w:tc>
        <w:tcPr>
          <w:tcW w:w="2909" w:type="dxa"/>
          <w:gridSpan w:val="2"/>
          <w:vMerge w:val="restart"/>
          <w:tcBorders>
            <w:top w:val="nil"/>
            <w:left w:val="nil"/>
          </w:tcBorders>
          <w:vAlign w:val="center"/>
        </w:tcPr>
        <w:p w14:paraId="73112D83" w14:textId="77777777" w:rsidR="00672DFF" w:rsidRPr="00E148D0" w:rsidRDefault="2911CB3A" w:rsidP="0006528B">
          <w:pPr>
            <w:pStyle w:val="BESKblankhuvud"/>
            <w:ind w:left="0" w:firstLine="0"/>
            <w:jc w:val="center"/>
          </w:pPr>
          <w:r>
            <w:rPr>
              <w:noProof/>
            </w:rPr>
            <w:drawing>
              <wp:inline distT="0" distB="0" distL="0" distR="0" wp14:anchorId="1FD06444" wp14:editId="4B601E9F">
                <wp:extent cx="1448753" cy="48577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48753" cy="485775"/>
                        </a:xfrm>
                        <a:prstGeom prst="rect">
                          <a:avLst/>
                        </a:prstGeom>
                      </pic:spPr>
                    </pic:pic>
                  </a:graphicData>
                </a:graphic>
              </wp:inline>
            </w:drawing>
          </w:r>
        </w:p>
      </w:tc>
      <w:tc>
        <w:tcPr>
          <w:tcW w:w="5387" w:type="dxa"/>
          <w:vMerge w:val="restart"/>
          <w:tcBorders>
            <w:top w:val="nil"/>
          </w:tcBorders>
        </w:tcPr>
        <w:p w14:paraId="750BF193" w14:textId="4F4A0645" w:rsidR="00672DFF" w:rsidRPr="00172B18" w:rsidRDefault="00DB470E" w:rsidP="00B64008">
          <w:pPr>
            <w:ind w:left="68"/>
          </w:pPr>
          <w:r>
            <w:fldChar w:fldCharType="begin"/>
          </w:r>
          <w:r>
            <w:instrText>REF  Dokument</w:instrText>
          </w:r>
          <w:r>
            <w:fldChar w:fldCharType="separate"/>
          </w:r>
          <w:r w:rsidR="001D110B">
            <w:t>Luftbehandlingssystem</w:t>
          </w:r>
          <w:r>
            <w:fldChar w:fldCharType="end"/>
          </w:r>
          <w:r w:rsidR="001D110B">
            <w:t xml:space="preserve"> 202</w:t>
          </w:r>
          <w:r w:rsidR="00161B2A">
            <w:t>3</w:t>
          </w:r>
        </w:p>
      </w:tc>
      <w:tc>
        <w:tcPr>
          <w:tcW w:w="1829" w:type="dxa"/>
          <w:gridSpan w:val="3"/>
          <w:tcBorders>
            <w:top w:val="nil"/>
            <w:bottom w:val="single" w:sz="4" w:space="0" w:color="auto"/>
            <w:right w:val="nil"/>
          </w:tcBorders>
        </w:tcPr>
        <w:p w14:paraId="663F7F53" w14:textId="77777777" w:rsidR="00672DFF" w:rsidRPr="00E148D0" w:rsidRDefault="00672DFF" w:rsidP="00AE20D6">
          <w:pPr>
            <w:pStyle w:val="BESKblankhuvud"/>
            <w:ind w:left="0" w:firstLine="0"/>
          </w:pPr>
          <w:r w:rsidRPr="0010574E">
            <w:rPr>
              <w:rStyle w:val="Sidnummer"/>
            </w:rPr>
            <w:fldChar w:fldCharType="begin"/>
          </w:r>
          <w:r w:rsidRPr="0010574E">
            <w:rPr>
              <w:rStyle w:val="Sidnummer"/>
            </w:rPr>
            <w:instrText xml:space="preserve"> PAGE </w:instrText>
          </w:r>
          <w:r w:rsidRPr="0010574E">
            <w:rPr>
              <w:rStyle w:val="Sidnummer"/>
            </w:rPr>
            <w:fldChar w:fldCharType="separate"/>
          </w:r>
          <w:r w:rsidR="003C015E">
            <w:rPr>
              <w:rStyle w:val="Sidnummer"/>
              <w:noProof/>
            </w:rPr>
            <w:t>5</w:t>
          </w:r>
          <w:r w:rsidRPr="0010574E">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sidR="003C015E">
            <w:rPr>
              <w:rStyle w:val="Sidnummer"/>
              <w:noProof/>
            </w:rPr>
            <w:t>11</w:t>
          </w:r>
          <w:r w:rsidRPr="00E148D0">
            <w:rPr>
              <w:rStyle w:val="Sidnummer"/>
            </w:rPr>
            <w:fldChar w:fldCharType="end"/>
          </w:r>
          <w:r w:rsidRPr="00E148D0">
            <w:rPr>
              <w:rStyle w:val="Sidnummer"/>
            </w:rPr>
            <w:t>)</w:t>
          </w:r>
        </w:p>
      </w:tc>
    </w:tr>
    <w:tr w:rsidR="00672DFF" w:rsidRPr="00E148D0" w14:paraId="48E2FA71" w14:textId="77777777" w:rsidTr="2911CB3A">
      <w:trPr>
        <w:cantSplit/>
        <w:trHeight w:hRule="exact" w:val="170"/>
      </w:trPr>
      <w:tc>
        <w:tcPr>
          <w:tcW w:w="2909" w:type="dxa"/>
          <w:gridSpan w:val="2"/>
          <w:vMerge/>
        </w:tcPr>
        <w:p w14:paraId="1F01107F" w14:textId="77777777" w:rsidR="00672DFF" w:rsidRPr="00E148D0" w:rsidRDefault="00672DFF" w:rsidP="00E148D0">
          <w:pPr>
            <w:pStyle w:val="BESKblankhuvud"/>
          </w:pPr>
        </w:p>
      </w:tc>
      <w:tc>
        <w:tcPr>
          <w:tcW w:w="5387" w:type="dxa"/>
          <w:vMerge/>
        </w:tcPr>
        <w:p w14:paraId="06E2AAF0" w14:textId="77777777" w:rsidR="00672DFF" w:rsidRPr="00E148D0" w:rsidRDefault="00672DFF" w:rsidP="00E148D0">
          <w:pPr>
            <w:pStyle w:val="BESKblankhuvud"/>
          </w:pPr>
        </w:p>
      </w:tc>
      <w:tc>
        <w:tcPr>
          <w:tcW w:w="1829" w:type="dxa"/>
          <w:gridSpan w:val="3"/>
          <w:tcBorders>
            <w:bottom w:val="nil"/>
            <w:right w:val="nil"/>
          </w:tcBorders>
        </w:tcPr>
        <w:p w14:paraId="40C461A6" w14:textId="77777777" w:rsidR="00672DFF" w:rsidRPr="00E148D0" w:rsidRDefault="00672DFF" w:rsidP="002A5A4F">
          <w:pPr>
            <w:pStyle w:val="BESKledtext"/>
          </w:pPr>
          <w:r w:rsidRPr="00E148D0">
            <w:t>Handläggare</w:t>
          </w:r>
        </w:p>
      </w:tc>
    </w:tr>
    <w:tr w:rsidR="00672DFF" w:rsidRPr="00E148D0" w14:paraId="05D4FB25" w14:textId="77777777" w:rsidTr="2911CB3A">
      <w:trPr>
        <w:cantSplit/>
        <w:trHeight w:val="198"/>
      </w:trPr>
      <w:tc>
        <w:tcPr>
          <w:tcW w:w="2909" w:type="dxa"/>
          <w:gridSpan w:val="2"/>
          <w:vMerge/>
        </w:tcPr>
        <w:p w14:paraId="46AE926C" w14:textId="77777777" w:rsidR="00672DFF" w:rsidRPr="00E148D0" w:rsidRDefault="00672DFF" w:rsidP="00E148D0">
          <w:pPr>
            <w:pStyle w:val="BESKblankhuvud"/>
          </w:pPr>
        </w:p>
      </w:tc>
      <w:tc>
        <w:tcPr>
          <w:tcW w:w="5387" w:type="dxa"/>
          <w:vMerge/>
        </w:tcPr>
        <w:p w14:paraId="32341D1D" w14:textId="77777777" w:rsidR="00672DFF" w:rsidRPr="00E148D0" w:rsidRDefault="00672DFF" w:rsidP="00E148D0">
          <w:pPr>
            <w:pStyle w:val="BESKblankhuvud"/>
          </w:pPr>
        </w:p>
      </w:tc>
      <w:tc>
        <w:tcPr>
          <w:tcW w:w="1829" w:type="dxa"/>
          <w:gridSpan w:val="3"/>
          <w:tcBorders>
            <w:top w:val="nil"/>
            <w:bottom w:val="single" w:sz="4" w:space="0" w:color="auto"/>
            <w:right w:val="nil"/>
          </w:tcBorders>
        </w:tcPr>
        <w:p w14:paraId="144DC03F" w14:textId="4BBEB735" w:rsidR="00672DFF" w:rsidRPr="00C2310E" w:rsidRDefault="00B64008" w:rsidP="00B33E74">
          <w:pPr>
            <w:pStyle w:val="BESKblankhuvud"/>
            <w:rPr>
              <w:rFonts w:cs="Arial"/>
              <w:szCs w:val="18"/>
            </w:rPr>
          </w:pPr>
          <w:r w:rsidRPr="00C2310E">
            <w:rPr>
              <w:rFonts w:cs="Arial"/>
              <w:szCs w:val="18"/>
            </w:rPr>
            <w:fldChar w:fldCharType="begin"/>
          </w:r>
          <w:r w:rsidRPr="00C2310E">
            <w:rPr>
              <w:rFonts w:cs="Arial"/>
              <w:szCs w:val="18"/>
            </w:rPr>
            <w:instrText xml:space="preserve"> REF  Handläggare </w:instrText>
          </w:r>
          <w:r w:rsidR="00C2310E" w:rsidRPr="00C2310E">
            <w:rPr>
              <w:rFonts w:cs="Arial"/>
              <w:szCs w:val="18"/>
            </w:rPr>
            <w:instrText xml:space="preserve"> \* MERGEFORMAT </w:instrText>
          </w:r>
          <w:r w:rsidRPr="00C2310E">
            <w:rPr>
              <w:rFonts w:cs="Arial"/>
              <w:szCs w:val="18"/>
            </w:rPr>
            <w:fldChar w:fldCharType="separate"/>
          </w:r>
          <w:r w:rsidRPr="00C2310E">
            <w:rPr>
              <w:rFonts w:cs="Arial"/>
              <w:bCs/>
              <w:noProof/>
              <w:color w:val="000000"/>
              <w:szCs w:val="18"/>
              <w:lang w:eastAsia="en-US"/>
            </w:rPr>
            <w:t>Mats Olsson</w:t>
          </w:r>
          <w:r w:rsidRPr="00C2310E">
            <w:rPr>
              <w:rFonts w:cs="Arial"/>
              <w:szCs w:val="18"/>
            </w:rPr>
            <w:fldChar w:fldCharType="end"/>
          </w:r>
        </w:p>
      </w:tc>
    </w:tr>
    <w:tr w:rsidR="00672DFF" w:rsidRPr="00E148D0" w14:paraId="5C23E9CC" w14:textId="77777777" w:rsidTr="2911CB3A">
      <w:trPr>
        <w:cantSplit/>
        <w:trHeight w:hRule="exact" w:val="170"/>
      </w:trPr>
      <w:tc>
        <w:tcPr>
          <w:tcW w:w="2909" w:type="dxa"/>
          <w:gridSpan w:val="2"/>
          <w:vMerge/>
        </w:tcPr>
        <w:p w14:paraId="56B36E24" w14:textId="77777777" w:rsidR="00672DFF" w:rsidRPr="00E148D0" w:rsidRDefault="00672DFF" w:rsidP="00E148D0">
          <w:pPr>
            <w:pStyle w:val="BESKblankhuvud"/>
          </w:pPr>
        </w:p>
      </w:tc>
      <w:tc>
        <w:tcPr>
          <w:tcW w:w="5387" w:type="dxa"/>
          <w:tcBorders>
            <w:bottom w:val="nil"/>
          </w:tcBorders>
        </w:tcPr>
        <w:p w14:paraId="3C9541A8" w14:textId="77777777" w:rsidR="00672DFF" w:rsidRPr="00E148D0" w:rsidRDefault="00672DFF" w:rsidP="00895DF5">
          <w:pPr>
            <w:pStyle w:val="BESKledtext"/>
            <w:ind w:left="0" w:firstLine="0"/>
          </w:pPr>
          <w:r w:rsidRPr="00E148D0">
            <w:t>Projektnamn</w:t>
          </w:r>
        </w:p>
      </w:tc>
      <w:tc>
        <w:tcPr>
          <w:tcW w:w="1829" w:type="dxa"/>
          <w:gridSpan w:val="3"/>
          <w:tcBorders>
            <w:bottom w:val="nil"/>
            <w:right w:val="nil"/>
          </w:tcBorders>
        </w:tcPr>
        <w:p w14:paraId="4504970F" w14:textId="77777777" w:rsidR="00672DFF" w:rsidRPr="00E148D0" w:rsidRDefault="00672DFF" w:rsidP="002A5A4F">
          <w:pPr>
            <w:pStyle w:val="BESKledtext"/>
          </w:pPr>
          <w:proofErr w:type="spellStart"/>
          <w:r w:rsidRPr="00E148D0">
            <w:t>Projektnr</w:t>
          </w:r>
          <w:proofErr w:type="spellEnd"/>
        </w:p>
      </w:tc>
    </w:tr>
    <w:tr w:rsidR="00672DFF" w:rsidRPr="00E148D0" w14:paraId="4E6ADE9C" w14:textId="77777777" w:rsidTr="2911CB3A">
      <w:trPr>
        <w:cantSplit/>
        <w:trHeight w:val="198"/>
      </w:trPr>
      <w:tc>
        <w:tcPr>
          <w:tcW w:w="2909" w:type="dxa"/>
          <w:gridSpan w:val="2"/>
          <w:vMerge/>
        </w:tcPr>
        <w:p w14:paraId="68CD1EA8" w14:textId="77777777" w:rsidR="00672DFF" w:rsidRPr="00E148D0" w:rsidRDefault="00672DFF" w:rsidP="00E148D0">
          <w:pPr>
            <w:pStyle w:val="BESKblankhuvud"/>
          </w:pPr>
        </w:p>
      </w:tc>
      <w:tc>
        <w:tcPr>
          <w:tcW w:w="5387" w:type="dxa"/>
          <w:vMerge w:val="restart"/>
          <w:tcBorders>
            <w:top w:val="nil"/>
          </w:tcBorders>
        </w:tcPr>
        <w:p w14:paraId="3CFCF4A9" w14:textId="582B391D" w:rsidR="00672DFF" w:rsidRPr="00B64008" w:rsidRDefault="00B64008" w:rsidP="00B64008">
          <w:pPr>
            <w:ind w:left="68"/>
            <w:rPr>
              <w:rFonts w:cs="Arial"/>
              <w:sz w:val="18"/>
              <w:szCs w:val="18"/>
            </w:rPr>
          </w:pPr>
          <w:r w:rsidRPr="00B64008">
            <w:rPr>
              <w:rFonts w:cs="Arial"/>
              <w:sz w:val="18"/>
              <w:szCs w:val="18"/>
            </w:rPr>
            <w:fldChar w:fldCharType="begin"/>
          </w:r>
          <w:r w:rsidRPr="00B64008">
            <w:rPr>
              <w:rFonts w:cs="Arial"/>
              <w:sz w:val="18"/>
              <w:szCs w:val="18"/>
            </w:rPr>
            <w:instrText xml:space="preserve"> REF  Projektnamn  \* MERGEFORMAT </w:instrText>
          </w:r>
          <w:r w:rsidRPr="00B64008">
            <w:rPr>
              <w:rFonts w:cs="Arial"/>
              <w:sz w:val="18"/>
              <w:szCs w:val="18"/>
            </w:rPr>
            <w:fldChar w:fldCharType="separate"/>
          </w:r>
          <w:r w:rsidR="004951CB" w:rsidRPr="004951CB">
            <w:rPr>
              <w:rFonts w:eastAsia="PMingLiU" w:cs="Arial"/>
              <w:bCs/>
              <w:color w:val="000000"/>
              <w:sz w:val="18"/>
              <w:szCs w:val="18"/>
              <w:lang w:eastAsia="en-US"/>
            </w:rPr>
            <w:t xml:space="preserve">STANDARD FÖR PROJEKTERING OCH UTFÖRANDE AV BYGG- OCH </w:t>
          </w:r>
          <w:r w:rsidR="004951CB" w:rsidRPr="004951CB">
            <w:rPr>
              <w:rFonts w:eastAsia="PMingLiU" w:cs="Arial"/>
              <w:sz w:val="18"/>
              <w:szCs w:val="18"/>
            </w:rPr>
            <w:t>INSTALLATIONSARBETEN</w:t>
          </w:r>
          <w:r w:rsidRPr="00B64008">
            <w:rPr>
              <w:rFonts w:cs="Arial"/>
              <w:sz w:val="18"/>
              <w:szCs w:val="18"/>
            </w:rPr>
            <w:fldChar w:fldCharType="end"/>
          </w:r>
        </w:p>
      </w:tc>
      <w:tc>
        <w:tcPr>
          <w:tcW w:w="1829" w:type="dxa"/>
          <w:gridSpan w:val="3"/>
          <w:tcBorders>
            <w:top w:val="nil"/>
            <w:bottom w:val="single" w:sz="4" w:space="0" w:color="auto"/>
            <w:right w:val="nil"/>
          </w:tcBorders>
        </w:tcPr>
        <w:p w14:paraId="4F42BD74" w14:textId="2FE32E16" w:rsidR="00672DFF" w:rsidRPr="004C1E49" w:rsidRDefault="00672DFF" w:rsidP="00E04E53">
          <w:pPr>
            <w:pStyle w:val="BESKblankhuvud"/>
            <w:rPr>
              <w:szCs w:val="18"/>
            </w:rPr>
          </w:pPr>
        </w:p>
      </w:tc>
    </w:tr>
    <w:tr w:rsidR="00672DFF" w:rsidRPr="00E148D0" w14:paraId="1932BA54" w14:textId="77777777" w:rsidTr="2911CB3A">
      <w:trPr>
        <w:cantSplit/>
        <w:trHeight w:hRule="exact" w:val="170"/>
      </w:trPr>
      <w:tc>
        <w:tcPr>
          <w:tcW w:w="2909" w:type="dxa"/>
          <w:gridSpan w:val="2"/>
          <w:vMerge/>
        </w:tcPr>
        <w:p w14:paraId="74EAEDD8" w14:textId="77777777" w:rsidR="00672DFF" w:rsidRPr="00E148D0" w:rsidRDefault="00672DFF" w:rsidP="00E148D0">
          <w:pPr>
            <w:pStyle w:val="BESKblankhuvud"/>
          </w:pPr>
        </w:p>
      </w:tc>
      <w:tc>
        <w:tcPr>
          <w:tcW w:w="5387" w:type="dxa"/>
          <w:vMerge/>
        </w:tcPr>
        <w:p w14:paraId="73B37C3D" w14:textId="77777777" w:rsidR="00672DFF" w:rsidRPr="00E148D0" w:rsidRDefault="00672DFF" w:rsidP="00E148D0">
          <w:pPr>
            <w:pStyle w:val="BESKblankhuvud"/>
          </w:pPr>
        </w:p>
      </w:tc>
      <w:tc>
        <w:tcPr>
          <w:tcW w:w="1829" w:type="dxa"/>
          <w:gridSpan w:val="3"/>
          <w:tcBorders>
            <w:bottom w:val="nil"/>
            <w:right w:val="nil"/>
          </w:tcBorders>
        </w:tcPr>
        <w:p w14:paraId="47B22B44" w14:textId="77777777" w:rsidR="00672DFF" w:rsidRPr="00E148D0" w:rsidRDefault="00672DFF" w:rsidP="002A5A4F">
          <w:pPr>
            <w:pStyle w:val="BESKledtext"/>
          </w:pPr>
          <w:r w:rsidRPr="00E148D0">
            <w:t>Datum</w:t>
          </w:r>
        </w:p>
      </w:tc>
    </w:tr>
    <w:tr w:rsidR="00672DFF" w:rsidRPr="00E148D0" w14:paraId="608418D5" w14:textId="77777777" w:rsidTr="2911CB3A">
      <w:trPr>
        <w:cantSplit/>
        <w:trHeight w:val="198"/>
      </w:trPr>
      <w:tc>
        <w:tcPr>
          <w:tcW w:w="2909" w:type="dxa"/>
          <w:gridSpan w:val="2"/>
          <w:vMerge/>
        </w:tcPr>
        <w:p w14:paraId="4A22EE33" w14:textId="77777777" w:rsidR="00672DFF" w:rsidRPr="00E148D0" w:rsidRDefault="00672DFF" w:rsidP="00E148D0">
          <w:pPr>
            <w:pStyle w:val="BESKblankhuvud"/>
          </w:pPr>
        </w:p>
      </w:tc>
      <w:tc>
        <w:tcPr>
          <w:tcW w:w="5387" w:type="dxa"/>
          <w:vMerge/>
        </w:tcPr>
        <w:p w14:paraId="3918F185" w14:textId="77777777" w:rsidR="00672DFF" w:rsidRPr="00E148D0" w:rsidRDefault="00672DFF" w:rsidP="00E148D0">
          <w:pPr>
            <w:pStyle w:val="BESKblankhuvud"/>
          </w:pPr>
        </w:p>
      </w:tc>
      <w:tc>
        <w:tcPr>
          <w:tcW w:w="1829" w:type="dxa"/>
          <w:gridSpan w:val="3"/>
          <w:tcBorders>
            <w:top w:val="nil"/>
            <w:bottom w:val="single" w:sz="4" w:space="0" w:color="auto"/>
            <w:right w:val="nil"/>
          </w:tcBorders>
        </w:tcPr>
        <w:p w14:paraId="58694B8A" w14:textId="77777777" w:rsidR="00161B2A" w:rsidRPr="00161B2A" w:rsidRDefault="00C2310E" w:rsidP="00161B2A">
          <w:pPr>
            <w:tabs>
              <w:tab w:val="clear" w:pos="9979"/>
            </w:tabs>
            <w:autoSpaceDE w:val="0"/>
            <w:autoSpaceDN w:val="0"/>
            <w:adjustRightInd w:val="0"/>
            <w:ind w:left="0"/>
            <w:rPr>
              <w:rFonts w:cs="Arial"/>
              <w:bCs/>
              <w:color w:val="000000"/>
              <w:sz w:val="18"/>
              <w:szCs w:val="18"/>
              <w:lang w:eastAsia="en-US"/>
            </w:rPr>
          </w:pPr>
          <w:r w:rsidRPr="00C2310E">
            <w:rPr>
              <w:rFonts w:cs="Arial"/>
              <w:sz w:val="18"/>
              <w:szCs w:val="18"/>
            </w:rPr>
            <w:fldChar w:fldCharType="begin"/>
          </w:r>
          <w:r w:rsidRPr="00C2310E">
            <w:rPr>
              <w:rFonts w:cs="Arial"/>
              <w:sz w:val="18"/>
              <w:szCs w:val="18"/>
            </w:rPr>
            <w:instrText xml:space="preserve"> REF  Datum  \* MERGEFORMAT </w:instrText>
          </w:r>
          <w:r w:rsidRPr="00C2310E">
            <w:rPr>
              <w:rFonts w:cs="Arial"/>
              <w:sz w:val="18"/>
              <w:szCs w:val="18"/>
            </w:rPr>
            <w:fldChar w:fldCharType="separate"/>
          </w:r>
          <w:r w:rsidR="00161B2A" w:rsidRPr="00161B2A">
            <w:rPr>
              <w:rFonts w:cs="Arial"/>
              <w:bCs/>
              <w:color w:val="000000"/>
              <w:sz w:val="18"/>
              <w:szCs w:val="18"/>
              <w:lang w:eastAsia="en-US"/>
            </w:rPr>
            <w:t>2023-01-01</w:t>
          </w:r>
        </w:p>
        <w:p w14:paraId="0CF650BD" w14:textId="756574B0" w:rsidR="00672DFF" w:rsidRPr="00E148D0" w:rsidRDefault="00C2310E" w:rsidP="00E04E53">
          <w:pPr>
            <w:pStyle w:val="BESKblankhuvud"/>
          </w:pPr>
          <w:r w:rsidRPr="00C2310E">
            <w:rPr>
              <w:rFonts w:cs="Arial"/>
              <w:szCs w:val="18"/>
            </w:rPr>
            <w:fldChar w:fldCharType="end"/>
          </w:r>
        </w:p>
      </w:tc>
    </w:tr>
    <w:tr w:rsidR="00672DFF" w:rsidRPr="00E148D0" w14:paraId="1DCFA73A" w14:textId="77777777" w:rsidTr="2911CB3A">
      <w:trPr>
        <w:cantSplit/>
        <w:trHeight w:hRule="exact" w:val="170"/>
      </w:trPr>
      <w:tc>
        <w:tcPr>
          <w:tcW w:w="2909" w:type="dxa"/>
          <w:gridSpan w:val="2"/>
          <w:tcBorders>
            <w:left w:val="nil"/>
            <w:bottom w:val="nil"/>
          </w:tcBorders>
        </w:tcPr>
        <w:p w14:paraId="46B989BB" w14:textId="42EE5FF9" w:rsidR="00672DFF" w:rsidRDefault="00672DFF" w:rsidP="002A5A4F">
          <w:pPr>
            <w:pStyle w:val="BESKledtext"/>
          </w:pPr>
          <w:r w:rsidRPr="009C7834">
            <w:rPr>
              <w:caps/>
              <w:noProof/>
              <w:szCs w:val="12"/>
            </w:rPr>
            <mc:AlternateContent>
              <mc:Choice Requires="wps">
                <w:drawing>
                  <wp:anchor distT="0" distB="0" distL="114300" distR="114300" simplePos="0" relativeHeight="251658243" behindDoc="0" locked="0" layoutInCell="1" allowOverlap="1" wp14:anchorId="36FDFE3A" wp14:editId="3F4DC8C0">
                    <wp:simplePos x="0" y="0"/>
                    <wp:positionH relativeFrom="column">
                      <wp:posOffset>-53340</wp:posOffset>
                    </wp:positionH>
                    <wp:positionV relativeFrom="paragraph">
                      <wp:posOffset>55880</wp:posOffset>
                    </wp:positionV>
                    <wp:extent cx="1807845" cy="219075"/>
                    <wp:effectExtent l="0" t="0" r="0" b="0"/>
                    <wp:wrapNone/>
                    <wp:docPr id="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19075"/>
                            </a:xfrm>
                            <a:prstGeom prst="rect">
                              <a:avLst/>
                            </a:prstGeom>
                            <a:noFill/>
                            <a:ln w="9525">
                              <a:noFill/>
                              <a:miter lim="800000"/>
                              <a:headEnd/>
                              <a:tailEnd/>
                            </a:ln>
                          </wps:spPr>
                          <wps:txbx>
                            <w:txbxContent>
                              <w:p w14:paraId="193D941F" w14:textId="12A79682" w:rsidR="00672DFF" w:rsidRPr="00C2310E" w:rsidRDefault="00C2310E"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Pr="00C2310E">
                                  <w:rPr>
                                    <w:rStyle w:val="RubrikChar"/>
                                    <w:rFonts w:ascii="Arial" w:hAnsi="Arial" w:cs="Arial"/>
                                    <w:b w:val="0"/>
                                    <w:sz w:val="18"/>
                                    <w:szCs w:val="18"/>
                                  </w:rPr>
                                  <w:t>KFAB</w:t>
                                </w:r>
                                <w:r w:rsidRPr="00C2310E">
                                  <w:rPr>
                                    <w:rStyle w:val="RubrikChar"/>
                                    <w:rFonts w:ascii="Arial" w:hAnsi="Arial" w:cs="Arial"/>
                                    <w:sz w:val="18"/>
                                    <w:szCs w:val="18"/>
                                  </w:rPr>
                                  <w:t xml:space="preserve"> </w:t>
                                </w:r>
                                <w:r w:rsidRPr="00C2310E">
                                  <w:rPr>
                                    <w:rStyle w:val="RubrikChar"/>
                                    <w:rFonts w:ascii="Arial" w:hAnsi="Arial" w:cs="Arial"/>
                                    <w:b w:val="0"/>
                                    <w:sz w:val="18"/>
                                    <w:szCs w:val="18"/>
                                  </w:rPr>
                                  <w:t>STANDARD</w:t>
                                </w:r>
                                <w:r w:rsidRPr="00C2310E">
                                  <w:rPr>
                                    <w:rFonts w:cs="Arial"/>
                                    <w:sz w:val="18"/>
                                    <w:szCs w:val="18"/>
                                  </w:rPr>
                                  <w:fldChar w:fldCharType="end"/>
                                </w:r>
                                <w:r w:rsidR="00672DFF" w:rsidRPr="00C2310E">
                                  <w:rPr>
                                    <w:rFonts w:cs="Arial"/>
                                    <w:sz w:val="18"/>
                                    <w:szCs w:val="18"/>
                                  </w:rPr>
                                  <w:fldChar w:fldCharType="begin"/>
                                </w:r>
                                <w:r w:rsidR="00672DFF" w:rsidRPr="00C2310E">
                                  <w:rPr>
                                    <w:rFonts w:cs="Arial"/>
                                    <w:sz w:val="18"/>
                                    <w:szCs w:val="18"/>
                                  </w:rPr>
                                  <w:instrText xml:space="preserve"> FILLIN  Objekt \d  \* MERGEFORMAT </w:instrText>
                                </w:r>
                                <w:r w:rsidR="00672DFF" w:rsidRPr="00C2310E">
                                  <w:rPr>
                                    <w:rFonts w:cs="Arial"/>
                                    <w:sz w:val="18"/>
                                    <w:szCs w:val="18"/>
                                  </w:rPr>
                                  <w:fldChar w:fldCharType="end"/>
                                </w:r>
                                <w:r w:rsidR="00672DFF" w:rsidRPr="00C2310E">
                                  <w:rPr>
                                    <w:rFonts w:cs="Arial"/>
                                    <w:sz w:val="18"/>
                                    <w:szCs w:val="18"/>
                                  </w:rPr>
                                  <w:fldChar w:fldCharType="begin"/>
                                </w:r>
                                <w:r w:rsidR="00672DFF" w:rsidRPr="00C2310E">
                                  <w:rPr>
                                    <w:rFonts w:cs="Arial"/>
                                    <w:sz w:val="18"/>
                                    <w:szCs w:val="18"/>
                                  </w:rPr>
                                  <w:instrText xml:space="preserve"> STYLEREF  Rubrik  \* MERGEFORMAT </w:instrText>
                                </w:r>
                                <w:r w:rsidR="00672DFF" w:rsidRPr="00C2310E">
                                  <w:rPr>
                                    <w:rFonts w:cs="Arial"/>
                                    <w:sz w:val="18"/>
                                    <w:szCs w:val="18"/>
                                  </w:rPr>
                                  <w:fldChar w:fldCharType="separate"/>
                                </w:r>
                                <w:r w:rsidR="00161B2A">
                                  <w:rPr>
                                    <w:rFonts w:cs="Arial"/>
                                    <w:noProof/>
                                    <w:sz w:val="18"/>
                                    <w:szCs w:val="18"/>
                                  </w:rPr>
                                  <w:br/>
                                </w:r>
                                <w:r w:rsidR="00672DFF" w:rsidRPr="00C2310E">
                                  <w:rPr>
                                    <w:rFonts w:cs="Arial"/>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DFE3A" id="_x0000_t202" coordsize="21600,21600" o:spt="202" path="m,l,21600r21600,l21600,xe">
                    <v:stroke joinstyle="miter"/>
                    <v:path gradientshapeok="t" o:connecttype="rect"/>
                  </v:shapetype>
                  <v:shape id="_x0000_s1037" type="#_x0000_t202" style="position:absolute;left:0;text-align:left;margin-left:-4.2pt;margin-top:4.4pt;width:142.35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" filled="f" stroked="f">
                    <v:textbox>
                      <w:txbxContent>
                        <w:p w14:paraId="193D941F" w14:textId="12A79682" w:rsidR="00672DFF" w:rsidRPr="00C2310E" w:rsidRDefault="00C2310E"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Pr="00C2310E">
                            <w:rPr>
                              <w:rStyle w:val="RubrikChar"/>
                              <w:rFonts w:ascii="Arial" w:hAnsi="Arial" w:cs="Arial"/>
                              <w:b w:val="0"/>
                              <w:sz w:val="18"/>
                              <w:szCs w:val="18"/>
                            </w:rPr>
                            <w:t>KFAB</w:t>
                          </w:r>
                          <w:r w:rsidRPr="00C2310E">
                            <w:rPr>
                              <w:rStyle w:val="RubrikChar"/>
                              <w:rFonts w:ascii="Arial" w:hAnsi="Arial" w:cs="Arial"/>
                              <w:sz w:val="18"/>
                              <w:szCs w:val="18"/>
                            </w:rPr>
                            <w:t xml:space="preserve"> </w:t>
                          </w:r>
                          <w:r w:rsidRPr="00C2310E">
                            <w:rPr>
                              <w:rStyle w:val="RubrikChar"/>
                              <w:rFonts w:ascii="Arial" w:hAnsi="Arial" w:cs="Arial"/>
                              <w:b w:val="0"/>
                              <w:sz w:val="18"/>
                              <w:szCs w:val="18"/>
                            </w:rPr>
                            <w:t>STANDARD</w:t>
                          </w:r>
                          <w:r w:rsidRPr="00C2310E">
                            <w:rPr>
                              <w:rFonts w:cs="Arial"/>
                              <w:sz w:val="18"/>
                              <w:szCs w:val="18"/>
                            </w:rPr>
                            <w:fldChar w:fldCharType="end"/>
                          </w:r>
                          <w:r w:rsidR="00672DFF" w:rsidRPr="00C2310E">
                            <w:rPr>
                              <w:rFonts w:cs="Arial"/>
                              <w:sz w:val="18"/>
                              <w:szCs w:val="18"/>
                            </w:rPr>
                            <w:fldChar w:fldCharType="begin"/>
                          </w:r>
                          <w:r w:rsidR="00672DFF" w:rsidRPr="00C2310E">
                            <w:rPr>
                              <w:rFonts w:cs="Arial"/>
                              <w:sz w:val="18"/>
                              <w:szCs w:val="18"/>
                            </w:rPr>
                            <w:instrText xml:space="preserve"> FILLIN  Objekt \d  \* MERGEFORMAT </w:instrText>
                          </w:r>
                          <w:r w:rsidR="00672DFF" w:rsidRPr="00C2310E">
                            <w:rPr>
                              <w:rFonts w:cs="Arial"/>
                              <w:sz w:val="18"/>
                              <w:szCs w:val="18"/>
                            </w:rPr>
                            <w:fldChar w:fldCharType="end"/>
                          </w:r>
                          <w:r w:rsidR="00672DFF" w:rsidRPr="00C2310E">
                            <w:rPr>
                              <w:rFonts w:cs="Arial"/>
                              <w:sz w:val="18"/>
                              <w:szCs w:val="18"/>
                            </w:rPr>
                            <w:fldChar w:fldCharType="begin"/>
                          </w:r>
                          <w:r w:rsidR="00672DFF" w:rsidRPr="00C2310E">
                            <w:rPr>
                              <w:rFonts w:cs="Arial"/>
                              <w:sz w:val="18"/>
                              <w:szCs w:val="18"/>
                            </w:rPr>
                            <w:instrText xml:space="preserve"> STYLEREF  Rubrik  \* MERGEFORMAT </w:instrText>
                          </w:r>
                          <w:r w:rsidR="00672DFF" w:rsidRPr="00C2310E">
                            <w:rPr>
                              <w:rFonts w:cs="Arial"/>
                              <w:sz w:val="18"/>
                              <w:szCs w:val="18"/>
                            </w:rPr>
                            <w:fldChar w:fldCharType="separate"/>
                          </w:r>
                          <w:r w:rsidR="00161B2A">
                            <w:rPr>
                              <w:rFonts w:cs="Arial"/>
                              <w:noProof/>
                              <w:sz w:val="18"/>
                              <w:szCs w:val="18"/>
                            </w:rPr>
                            <w:br/>
                          </w:r>
                          <w:r w:rsidR="00672DFF" w:rsidRPr="00C2310E">
                            <w:rPr>
                              <w:rFonts w:cs="Arial"/>
                              <w:sz w:val="18"/>
                              <w:szCs w:val="18"/>
                            </w:rPr>
                            <w:fldChar w:fldCharType="end"/>
                          </w:r>
                        </w:p>
                      </w:txbxContent>
                    </v:textbox>
                  </v:shape>
                </w:pict>
              </mc:Fallback>
            </mc:AlternateContent>
          </w:r>
          <w:r w:rsidRPr="00E148D0">
            <w:t>Status</w:t>
          </w:r>
        </w:p>
        <w:p w14:paraId="56E5A96B" w14:textId="77777777" w:rsidR="00672DFF" w:rsidRPr="00E148D0" w:rsidRDefault="00672DFF" w:rsidP="002A5A4F">
          <w:pPr>
            <w:pStyle w:val="BESKledtext"/>
          </w:pPr>
          <w:proofErr w:type="spellStart"/>
          <w:r>
            <w:t>sdf</w:t>
          </w:r>
          <w:proofErr w:type="spellEnd"/>
        </w:p>
      </w:tc>
      <w:tc>
        <w:tcPr>
          <w:tcW w:w="5387" w:type="dxa"/>
          <w:vMerge/>
        </w:tcPr>
        <w:p w14:paraId="43A14995" w14:textId="77777777" w:rsidR="00672DFF" w:rsidRPr="00E148D0" w:rsidRDefault="00672DFF" w:rsidP="00E148D0">
          <w:pPr>
            <w:pStyle w:val="BESKblankhuvud"/>
          </w:pPr>
        </w:p>
      </w:tc>
      <w:tc>
        <w:tcPr>
          <w:tcW w:w="1131" w:type="dxa"/>
          <w:tcBorders>
            <w:bottom w:val="nil"/>
          </w:tcBorders>
        </w:tcPr>
        <w:p w14:paraId="1D90BF8F" w14:textId="77777777" w:rsidR="00672DFF" w:rsidRPr="00E148D0" w:rsidRDefault="00672DFF" w:rsidP="002A5A4F">
          <w:pPr>
            <w:pStyle w:val="BESKledtext"/>
          </w:pPr>
          <w:r>
            <w:t>Ändr</w:t>
          </w:r>
          <w:r w:rsidRPr="00E148D0">
            <w:t>.</w:t>
          </w:r>
          <w:r>
            <w:t>dat</w:t>
          </w:r>
        </w:p>
      </w:tc>
      <w:tc>
        <w:tcPr>
          <w:tcW w:w="698" w:type="dxa"/>
          <w:gridSpan w:val="2"/>
          <w:tcBorders>
            <w:bottom w:val="nil"/>
            <w:right w:val="nil"/>
          </w:tcBorders>
        </w:tcPr>
        <w:p w14:paraId="5511900A" w14:textId="77777777" w:rsidR="00672DFF" w:rsidRPr="00E148D0" w:rsidRDefault="00672DFF" w:rsidP="002A5A4F">
          <w:pPr>
            <w:pStyle w:val="BESKledtext"/>
          </w:pPr>
          <w:r>
            <w:t>Bet</w:t>
          </w:r>
        </w:p>
      </w:tc>
    </w:tr>
    <w:tr w:rsidR="00672DFF" w:rsidRPr="00E148D0" w14:paraId="64589E92" w14:textId="77777777" w:rsidTr="2911CB3A">
      <w:trPr>
        <w:cantSplit/>
        <w:trHeight w:val="198"/>
      </w:trPr>
      <w:tc>
        <w:tcPr>
          <w:tcW w:w="2909" w:type="dxa"/>
          <w:gridSpan w:val="2"/>
          <w:tcBorders>
            <w:top w:val="nil"/>
            <w:left w:val="nil"/>
          </w:tcBorders>
        </w:tcPr>
        <w:p w14:paraId="424F1C82" w14:textId="2D8E30AE" w:rsidR="00672DFF" w:rsidRPr="00AF6224" w:rsidRDefault="00672DFF" w:rsidP="00D03D6D">
          <w:pPr>
            <w:pStyle w:val="BESKblankhuvud"/>
            <w:tabs>
              <w:tab w:val="clear" w:pos="567"/>
              <w:tab w:val="center" w:pos="1383"/>
            </w:tabs>
            <w:ind w:left="0" w:firstLine="0"/>
            <w:rPr>
              <w:caps/>
              <w:szCs w:val="12"/>
            </w:rPr>
          </w:pPr>
        </w:p>
      </w:tc>
      <w:tc>
        <w:tcPr>
          <w:tcW w:w="5387" w:type="dxa"/>
          <w:vMerge/>
        </w:tcPr>
        <w:p w14:paraId="70058928" w14:textId="77777777" w:rsidR="00672DFF" w:rsidRPr="00E148D0" w:rsidRDefault="00672DFF" w:rsidP="00E148D0">
          <w:pPr>
            <w:pStyle w:val="BESKblankhuvud"/>
          </w:pPr>
        </w:p>
      </w:tc>
      <w:tc>
        <w:tcPr>
          <w:tcW w:w="1131" w:type="dxa"/>
          <w:tcBorders>
            <w:top w:val="nil"/>
          </w:tcBorders>
        </w:tcPr>
        <w:p w14:paraId="1F6BACE2" w14:textId="77777777" w:rsidR="00672DFF" w:rsidRPr="00E148D0" w:rsidRDefault="00672DFF" w:rsidP="00117AC5">
          <w:pPr>
            <w:pStyle w:val="BESKblankhuvud"/>
          </w:pPr>
        </w:p>
      </w:tc>
      <w:tc>
        <w:tcPr>
          <w:tcW w:w="698" w:type="dxa"/>
          <w:gridSpan w:val="2"/>
          <w:tcBorders>
            <w:top w:val="nil"/>
            <w:right w:val="nil"/>
          </w:tcBorders>
        </w:tcPr>
        <w:p w14:paraId="00D41C91" w14:textId="77777777" w:rsidR="00672DFF" w:rsidRPr="00E148D0" w:rsidRDefault="00672DFF" w:rsidP="00CC07F6">
          <w:pPr>
            <w:pStyle w:val="BESKblankhuvud"/>
          </w:pPr>
        </w:p>
      </w:tc>
    </w:tr>
    <w:tr w:rsidR="00672DFF" w:rsidRPr="00E148D0" w14:paraId="2AC9FE8A" w14:textId="77777777" w:rsidTr="2911CB3A">
      <w:trPr>
        <w:gridAfter w:val="1"/>
        <w:wAfter w:w="7" w:type="dxa"/>
        <w:cantSplit/>
        <w:trHeight w:hRule="exact" w:val="170"/>
      </w:trPr>
      <w:tc>
        <w:tcPr>
          <w:tcW w:w="1418" w:type="dxa"/>
          <w:tcBorders>
            <w:left w:val="nil"/>
            <w:bottom w:val="nil"/>
          </w:tcBorders>
        </w:tcPr>
        <w:p w14:paraId="36C83436" w14:textId="77777777" w:rsidR="00672DFF" w:rsidRPr="00E148D0" w:rsidRDefault="00672DFF" w:rsidP="002A5A4F">
          <w:pPr>
            <w:pStyle w:val="BESKledtext"/>
          </w:pPr>
          <w:r w:rsidRPr="00E148D0">
            <w:t>Kod</w:t>
          </w:r>
        </w:p>
      </w:tc>
      <w:tc>
        <w:tcPr>
          <w:tcW w:w="8700" w:type="dxa"/>
          <w:gridSpan w:val="4"/>
          <w:tcBorders>
            <w:bottom w:val="nil"/>
            <w:right w:val="nil"/>
          </w:tcBorders>
        </w:tcPr>
        <w:p w14:paraId="3987D382" w14:textId="77777777" w:rsidR="00672DFF" w:rsidRPr="00E148D0" w:rsidRDefault="00672DFF" w:rsidP="002A5A4F">
          <w:pPr>
            <w:pStyle w:val="BESKledtext"/>
          </w:pPr>
          <w:r w:rsidRPr="00E148D0">
            <w:t>Text</w:t>
          </w:r>
        </w:p>
      </w:tc>
    </w:tr>
  </w:tbl>
  <w:p w14:paraId="2236C595" w14:textId="3D24599B" w:rsidR="00672DFF" w:rsidRDefault="00672DF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808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A4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13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6F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69D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85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02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A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AD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0D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951A2"/>
    <w:multiLevelType w:val="singleLevel"/>
    <w:tmpl w:val="12D2649E"/>
    <w:lvl w:ilvl="0">
      <w:numFmt w:val="bullet"/>
      <w:lvlText w:val="o"/>
      <w:lvlJc w:val="left"/>
      <w:pPr>
        <w:ind w:left="420" w:hanging="360"/>
      </w:pPr>
    </w:lvl>
  </w:abstractNum>
  <w:abstractNum w:abstractNumId="11" w15:restartNumberingAfterBreak="0">
    <w:nsid w:val="0DF766AE"/>
    <w:multiLevelType w:val="singleLevel"/>
    <w:tmpl w:val="BED44130"/>
    <w:lvl w:ilvl="0">
      <w:start w:val="1"/>
      <w:numFmt w:val="upperRoman"/>
      <w:lvlText w:val="%1."/>
      <w:lvlJc w:val="left"/>
      <w:pPr>
        <w:ind w:left="420" w:hanging="360"/>
      </w:pPr>
    </w:lvl>
  </w:abstractNum>
  <w:abstractNum w:abstractNumId="12" w15:restartNumberingAfterBreak="0">
    <w:nsid w:val="0E5754D2"/>
    <w:multiLevelType w:val="singleLevel"/>
    <w:tmpl w:val="8D6E38E8"/>
    <w:lvl w:ilvl="0">
      <w:start w:val="1"/>
      <w:numFmt w:val="lowerRoman"/>
      <w:lvlText w:val="%1."/>
      <w:lvlJc w:val="left"/>
      <w:pPr>
        <w:ind w:left="420" w:hanging="360"/>
      </w:pPr>
    </w:lvl>
  </w:abstractNum>
  <w:abstractNum w:abstractNumId="13" w15:restartNumberingAfterBreak="0">
    <w:nsid w:val="39DD0736"/>
    <w:multiLevelType w:val="singleLevel"/>
    <w:tmpl w:val="AECA1688"/>
    <w:lvl w:ilvl="0">
      <w:start w:val="1"/>
      <w:numFmt w:val="upperLetter"/>
      <w:lvlText w:val="%1."/>
      <w:lvlJc w:val="left"/>
      <w:pPr>
        <w:ind w:left="420" w:hanging="360"/>
      </w:pPr>
    </w:lvl>
  </w:abstractNum>
  <w:abstractNum w:abstractNumId="14" w15:restartNumberingAfterBreak="0">
    <w:nsid w:val="3DA17927"/>
    <w:multiLevelType w:val="hybridMultilevel"/>
    <w:tmpl w:val="8EFA83B2"/>
    <w:lvl w:ilvl="0" w:tplc="224AE6FA">
      <w:start w:val="2"/>
      <w:numFmt w:val="decimal"/>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5" w15:restartNumberingAfterBreak="0">
    <w:nsid w:val="3DBF76FB"/>
    <w:multiLevelType w:val="singleLevel"/>
    <w:tmpl w:val="7B2CEB60"/>
    <w:lvl w:ilvl="0">
      <w:numFmt w:val="bullet"/>
      <w:lvlText w:val="•"/>
      <w:lvlJc w:val="left"/>
      <w:pPr>
        <w:ind w:left="420" w:hanging="360"/>
      </w:pPr>
    </w:lvl>
  </w:abstractNum>
  <w:abstractNum w:abstractNumId="16" w15:restartNumberingAfterBreak="0">
    <w:nsid w:val="422E2326"/>
    <w:multiLevelType w:val="hybridMultilevel"/>
    <w:tmpl w:val="2B8047AC"/>
    <w:lvl w:ilvl="0" w:tplc="D904EFEA">
      <w:numFmt w:val="bullet"/>
      <w:lvlText w:val="▪"/>
      <w:lvlJc w:val="left"/>
      <w:pPr>
        <w:ind w:left="420" w:hanging="360"/>
      </w:pPr>
    </w:lvl>
    <w:lvl w:ilvl="1" w:tplc="7A207A44">
      <w:numFmt w:val="decimal"/>
      <w:lvlText w:val=""/>
      <w:lvlJc w:val="left"/>
    </w:lvl>
    <w:lvl w:ilvl="2" w:tplc="F364C312">
      <w:numFmt w:val="decimal"/>
      <w:lvlText w:val=""/>
      <w:lvlJc w:val="left"/>
    </w:lvl>
    <w:lvl w:ilvl="3" w:tplc="269EF000">
      <w:numFmt w:val="decimal"/>
      <w:lvlText w:val=""/>
      <w:lvlJc w:val="left"/>
    </w:lvl>
    <w:lvl w:ilvl="4" w:tplc="BB72B5AC">
      <w:numFmt w:val="decimal"/>
      <w:lvlText w:val=""/>
      <w:lvlJc w:val="left"/>
    </w:lvl>
    <w:lvl w:ilvl="5" w:tplc="0FA80A06">
      <w:numFmt w:val="decimal"/>
      <w:lvlText w:val=""/>
      <w:lvlJc w:val="left"/>
    </w:lvl>
    <w:lvl w:ilvl="6" w:tplc="0A36F6EA">
      <w:numFmt w:val="decimal"/>
      <w:lvlText w:val=""/>
      <w:lvlJc w:val="left"/>
    </w:lvl>
    <w:lvl w:ilvl="7" w:tplc="0EC87252">
      <w:numFmt w:val="decimal"/>
      <w:lvlText w:val=""/>
      <w:lvlJc w:val="left"/>
    </w:lvl>
    <w:lvl w:ilvl="8" w:tplc="555AC8C8">
      <w:numFmt w:val="decimal"/>
      <w:lvlText w:val=""/>
      <w:lvlJc w:val="left"/>
    </w:lvl>
  </w:abstractNum>
  <w:abstractNum w:abstractNumId="17" w15:restartNumberingAfterBreak="0">
    <w:nsid w:val="488A0CA9"/>
    <w:multiLevelType w:val="hybridMultilevel"/>
    <w:tmpl w:val="D4182C30"/>
    <w:lvl w:ilvl="0" w:tplc="04090001">
      <w:start w:val="1"/>
      <w:numFmt w:val="bullet"/>
      <w:lvlText w:val=""/>
      <w:lvlJc w:val="left"/>
      <w:pPr>
        <w:tabs>
          <w:tab w:val="num" w:pos="2004"/>
        </w:tabs>
        <w:ind w:left="2004" w:hanging="360"/>
      </w:pPr>
      <w:rPr>
        <w:rFonts w:ascii="Symbol" w:hAnsi="Symbol" w:hint="default"/>
      </w:rPr>
    </w:lvl>
    <w:lvl w:ilvl="1" w:tplc="04090003" w:tentative="1">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18" w15:restartNumberingAfterBreak="0">
    <w:nsid w:val="4F4D7C04"/>
    <w:multiLevelType w:val="hybridMultilevel"/>
    <w:tmpl w:val="CFC2C9DC"/>
    <w:lvl w:ilvl="0" w:tplc="3F82E4D2">
      <w:start w:val="1"/>
      <w:numFmt w:val="decimal"/>
      <w:lvlText w:val="%1."/>
      <w:lvlJc w:val="left"/>
      <w:pPr>
        <w:ind w:left="420" w:hanging="360"/>
      </w:pPr>
    </w:lvl>
    <w:lvl w:ilvl="1" w:tplc="109CB23E">
      <w:numFmt w:val="decimal"/>
      <w:lvlText w:val=""/>
      <w:lvlJc w:val="left"/>
    </w:lvl>
    <w:lvl w:ilvl="2" w:tplc="790649A0">
      <w:numFmt w:val="decimal"/>
      <w:lvlText w:val=""/>
      <w:lvlJc w:val="left"/>
    </w:lvl>
    <w:lvl w:ilvl="3" w:tplc="E3D046E0">
      <w:numFmt w:val="decimal"/>
      <w:lvlText w:val=""/>
      <w:lvlJc w:val="left"/>
    </w:lvl>
    <w:lvl w:ilvl="4" w:tplc="540CC48E">
      <w:numFmt w:val="decimal"/>
      <w:lvlText w:val=""/>
      <w:lvlJc w:val="left"/>
    </w:lvl>
    <w:lvl w:ilvl="5" w:tplc="1CCE704C">
      <w:numFmt w:val="decimal"/>
      <w:lvlText w:val=""/>
      <w:lvlJc w:val="left"/>
    </w:lvl>
    <w:lvl w:ilvl="6" w:tplc="A3E62F7C">
      <w:numFmt w:val="decimal"/>
      <w:lvlText w:val=""/>
      <w:lvlJc w:val="left"/>
    </w:lvl>
    <w:lvl w:ilvl="7" w:tplc="078CCD18">
      <w:numFmt w:val="decimal"/>
      <w:lvlText w:val=""/>
      <w:lvlJc w:val="left"/>
    </w:lvl>
    <w:lvl w:ilvl="8" w:tplc="B562ECEC">
      <w:numFmt w:val="decimal"/>
      <w:lvlText w:val=""/>
      <w:lvlJc w:val="left"/>
    </w:lvl>
  </w:abstractNum>
  <w:abstractNum w:abstractNumId="19"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20" w15:restartNumberingAfterBreak="0">
    <w:nsid w:val="51DE70D0"/>
    <w:multiLevelType w:val="hybridMultilevel"/>
    <w:tmpl w:val="A36E4EE2"/>
    <w:lvl w:ilvl="0" w:tplc="E0F490DA">
      <w:start w:val="1"/>
      <w:numFmt w:val="lowerLetter"/>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21" w15:restartNumberingAfterBreak="0">
    <w:nsid w:val="57FC198E"/>
    <w:multiLevelType w:val="singleLevel"/>
    <w:tmpl w:val="534C1C54"/>
    <w:lvl w:ilvl="0">
      <w:start w:val="1"/>
      <w:numFmt w:val="bullet"/>
      <w:lvlText w:val=""/>
      <w:lvlJc w:val="left"/>
      <w:pPr>
        <w:tabs>
          <w:tab w:val="num" w:pos="360"/>
        </w:tabs>
        <w:ind w:left="227" w:hanging="227"/>
      </w:pPr>
      <w:rPr>
        <w:rFonts w:ascii="Symbol" w:hAnsi="Symbol" w:hint="default"/>
      </w:rPr>
    </w:lvl>
  </w:abstractNum>
  <w:abstractNum w:abstractNumId="22" w15:restartNumberingAfterBreak="0">
    <w:nsid w:val="60376DBA"/>
    <w:multiLevelType w:val="singleLevel"/>
    <w:tmpl w:val="73DC2BAE"/>
    <w:lvl w:ilvl="0">
      <w:start w:val="1"/>
      <w:numFmt w:val="lowerLetter"/>
      <w:lvlText w:val="%1."/>
      <w:lvlJc w:val="left"/>
      <w:pPr>
        <w:ind w:left="420" w:hanging="360"/>
      </w:pPr>
    </w:lvl>
  </w:abstractNum>
  <w:abstractNum w:abstractNumId="23" w15:restartNumberingAfterBreak="0">
    <w:nsid w:val="6C5E1F6A"/>
    <w:multiLevelType w:val="singleLevel"/>
    <w:tmpl w:val="92207C2A"/>
    <w:lvl w:ilvl="0">
      <w:start w:val="1"/>
      <w:numFmt w:val="bullet"/>
      <w:lvlText w:val=""/>
      <w:lvlJc w:val="left"/>
      <w:pPr>
        <w:tabs>
          <w:tab w:val="num" w:pos="360"/>
        </w:tabs>
        <w:ind w:left="227" w:hanging="227"/>
      </w:pPr>
      <w:rPr>
        <w:rFonts w:ascii="Symbol" w:hAnsi="Symbol" w:hint="default"/>
      </w:rPr>
    </w:lvl>
  </w:abstractNum>
  <w:abstractNum w:abstractNumId="24" w15:restartNumberingAfterBreak="0">
    <w:nsid w:val="7C9B06BA"/>
    <w:multiLevelType w:val="singleLevel"/>
    <w:tmpl w:val="402675CC"/>
    <w:lvl w:ilvl="0">
      <w:start w:val="1"/>
      <w:numFmt w:val="decimal"/>
      <w:lvlText w:val="%1."/>
      <w:lvlJc w:val="left"/>
      <w:pPr>
        <w:tabs>
          <w:tab w:val="num" w:pos="360"/>
        </w:tabs>
        <w:ind w:left="284" w:hanging="284"/>
      </w:pPr>
    </w:lvl>
  </w:abstractNum>
  <w:num w:numId="1">
    <w:abstractNumId w:val="19"/>
  </w:num>
  <w:num w:numId="2">
    <w:abstractNumId w:val="24"/>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3"/>
  </w:num>
  <w:num w:numId="15">
    <w:abstractNumId w:val="21"/>
  </w:num>
  <w:num w:numId="16">
    <w:abstractNumId w:val="14"/>
  </w:num>
  <w:num w:numId="17">
    <w:abstractNumId w:val="20"/>
  </w:num>
  <w:num w:numId="18">
    <w:abstractNumId w:val="17"/>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hideSpellingErrors/>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styleLockTheme/>
  <w:styleLockQFSet/>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A-nytt" w:val="AMA-nytt 1/2002"/>
    <w:docVar w:name="BSAB" w:val="Nej"/>
    <w:docVar w:name="DoknamnIFot" w:val="Nej"/>
    <w:docVar w:name="Logo" w:val="Nej"/>
    <w:docVar w:name="REDA" w:val="AF"/>
    <w:docVar w:name="Titelsida" w:val="Nej"/>
    <w:docVar w:name="TOC" w:val="Nej"/>
  </w:docVars>
  <w:rsids>
    <w:rsidRoot w:val="00942551"/>
    <w:rsid w:val="00000ADD"/>
    <w:rsid w:val="00001F54"/>
    <w:rsid w:val="000022AC"/>
    <w:rsid w:val="00010EDE"/>
    <w:rsid w:val="00012DF5"/>
    <w:rsid w:val="000135AD"/>
    <w:rsid w:val="00016121"/>
    <w:rsid w:val="00022CBA"/>
    <w:rsid w:val="000275C2"/>
    <w:rsid w:val="00043E64"/>
    <w:rsid w:val="000529F2"/>
    <w:rsid w:val="00061325"/>
    <w:rsid w:val="00063068"/>
    <w:rsid w:val="000638EB"/>
    <w:rsid w:val="0006528B"/>
    <w:rsid w:val="00065E5E"/>
    <w:rsid w:val="00070687"/>
    <w:rsid w:val="000746E6"/>
    <w:rsid w:val="0008144C"/>
    <w:rsid w:val="0008154A"/>
    <w:rsid w:val="0008734E"/>
    <w:rsid w:val="000A64FB"/>
    <w:rsid w:val="000A658C"/>
    <w:rsid w:val="000B0CB4"/>
    <w:rsid w:val="000B1D5D"/>
    <w:rsid w:val="000B4A81"/>
    <w:rsid w:val="000B5E90"/>
    <w:rsid w:val="000C2519"/>
    <w:rsid w:val="000D421E"/>
    <w:rsid w:val="000D557D"/>
    <w:rsid w:val="000D6B68"/>
    <w:rsid w:val="000D6DD3"/>
    <w:rsid w:val="000E23F0"/>
    <w:rsid w:val="000F46B8"/>
    <w:rsid w:val="0010037A"/>
    <w:rsid w:val="0010574E"/>
    <w:rsid w:val="00117AC5"/>
    <w:rsid w:val="00121631"/>
    <w:rsid w:val="001227B0"/>
    <w:rsid w:val="00125C3C"/>
    <w:rsid w:val="001264FF"/>
    <w:rsid w:val="00135971"/>
    <w:rsid w:val="00136856"/>
    <w:rsid w:val="001541B0"/>
    <w:rsid w:val="00157AF5"/>
    <w:rsid w:val="00161B2A"/>
    <w:rsid w:val="00163F73"/>
    <w:rsid w:val="00165249"/>
    <w:rsid w:val="00172B18"/>
    <w:rsid w:val="001823B8"/>
    <w:rsid w:val="0018671D"/>
    <w:rsid w:val="0019299A"/>
    <w:rsid w:val="001979EE"/>
    <w:rsid w:val="001B3015"/>
    <w:rsid w:val="001D110B"/>
    <w:rsid w:val="001E1AF4"/>
    <w:rsid w:val="001E23F6"/>
    <w:rsid w:val="001F0EAC"/>
    <w:rsid w:val="001F187A"/>
    <w:rsid w:val="001F5E95"/>
    <w:rsid w:val="002141FB"/>
    <w:rsid w:val="00221DCE"/>
    <w:rsid w:val="0022460F"/>
    <w:rsid w:val="00227088"/>
    <w:rsid w:val="00230725"/>
    <w:rsid w:val="00240D1B"/>
    <w:rsid w:val="00245098"/>
    <w:rsid w:val="00247C33"/>
    <w:rsid w:val="00250D77"/>
    <w:rsid w:val="00255009"/>
    <w:rsid w:val="00261967"/>
    <w:rsid w:val="00261CB4"/>
    <w:rsid w:val="00272EDB"/>
    <w:rsid w:val="002876ED"/>
    <w:rsid w:val="00290051"/>
    <w:rsid w:val="00290AA4"/>
    <w:rsid w:val="00292DAB"/>
    <w:rsid w:val="00297790"/>
    <w:rsid w:val="002A5A4F"/>
    <w:rsid w:val="002B5621"/>
    <w:rsid w:val="002B5A66"/>
    <w:rsid w:val="002B5CF9"/>
    <w:rsid w:val="002C2BDE"/>
    <w:rsid w:val="002D496F"/>
    <w:rsid w:val="002F1B72"/>
    <w:rsid w:val="002F5066"/>
    <w:rsid w:val="002F66DB"/>
    <w:rsid w:val="002F7927"/>
    <w:rsid w:val="003052A2"/>
    <w:rsid w:val="00307518"/>
    <w:rsid w:val="00307BCB"/>
    <w:rsid w:val="00307DFE"/>
    <w:rsid w:val="0031063F"/>
    <w:rsid w:val="0031318C"/>
    <w:rsid w:val="00324122"/>
    <w:rsid w:val="003242B1"/>
    <w:rsid w:val="0032560C"/>
    <w:rsid w:val="003260E8"/>
    <w:rsid w:val="00331613"/>
    <w:rsid w:val="003426D6"/>
    <w:rsid w:val="00342F14"/>
    <w:rsid w:val="00343148"/>
    <w:rsid w:val="00346F0A"/>
    <w:rsid w:val="003478AE"/>
    <w:rsid w:val="00386E79"/>
    <w:rsid w:val="003940DC"/>
    <w:rsid w:val="003963DB"/>
    <w:rsid w:val="003A07E0"/>
    <w:rsid w:val="003A1F5E"/>
    <w:rsid w:val="003A3341"/>
    <w:rsid w:val="003B1987"/>
    <w:rsid w:val="003B74A5"/>
    <w:rsid w:val="003C015E"/>
    <w:rsid w:val="003C6545"/>
    <w:rsid w:val="003C6D59"/>
    <w:rsid w:val="003C76E6"/>
    <w:rsid w:val="003D58D5"/>
    <w:rsid w:val="003D6559"/>
    <w:rsid w:val="003D704A"/>
    <w:rsid w:val="003D7AEA"/>
    <w:rsid w:val="003E715F"/>
    <w:rsid w:val="003E75E2"/>
    <w:rsid w:val="003F349C"/>
    <w:rsid w:val="003F4622"/>
    <w:rsid w:val="00401ECC"/>
    <w:rsid w:val="00403919"/>
    <w:rsid w:val="0041019B"/>
    <w:rsid w:val="00412DE6"/>
    <w:rsid w:val="00416309"/>
    <w:rsid w:val="00424B0B"/>
    <w:rsid w:val="00425A7D"/>
    <w:rsid w:val="00430DD5"/>
    <w:rsid w:val="004311E4"/>
    <w:rsid w:val="00442700"/>
    <w:rsid w:val="0044507C"/>
    <w:rsid w:val="004513F5"/>
    <w:rsid w:val="0045495A"/>
    <w:rsid w:val="00457C50"/>
    <w:rsid w:val="004611E4"/>
    <w:rsid w:val="00461AF3"/>
    <w:rsid w:val="00464855"/>
    <w:rsid w:val="00472B22"/>
    <w:rsid w:val="004821AA"/>
    <w:rsid w:val="0048377E"/>
    <w:rsid w:val="00484921"/>
    <w:rsid w:val="0048575F"/>
    <w:rsid w:val="00485EBC"/>
    <w:rsid w:val="004907B2"/>
    <w:rsid w:val="004907D7"/>
    <w:rsid w:val="00492C6D"/>
    <w:rsid w:val="004951CB"/>
    <w:rsid w:val="00495728"/>
    <w:rsid w:val="004A26E9"/>
    <w:rsid w:val="004A2824"/>
    <w:rsid w:val="004A2E90"/>
    <w:rsid w:val="004A4583"/>
    <w:rsid w:val="004A6586"/>
    <w:rsid w:val="004C0AA3"/>
    <w:rsid w:val="004C1E49"/>
    <w:rsid w:val="004C7CD4"/>
    <w:rsid w:val="004E09B6"/>
    <w:rsid w:val="004E1370"/>
    <w:rsid w:val="004E4922"/>
    <w:rsid w:val="004E6C40"/>
    <w:rsid w:val="004E71B8"/>
    <w:rsid w:val="004E7A5C"/>
    <w:rsid w:val="004F444E"/>
    <w:rsid w:val="004F4A10"/>
    <w:rsid w:val="004F504A"/>
    <w:rsid w:val="0050001F"/>
    <w:rsid w:val="00504D25"/>
    <w:rsid w:val="00505E95"/>
    <w:rsid w:val="00510DCA"/>
    <w:rsid w:val="005221E3"/>
    <w:rsid w:val="00524A6D"/>
    <w:rsid w:val="005255AC"/>
    <w:rsid w:val="00525C3D"/>
    <w:rsid w:val="00531C2D"/>
    <w:rsid w:val="0053337F"/>
    <w:rsid w:val="00541400"/>
    <w:rsid w:val="00543CCB"/>
    <w:rsid w:val="00552B7F"/>
    <w:rsid w:val="005553BD"/>
    <w:rsid w:val="00557007"/>
    <w:rsid w:val="005571AB"/>
    <w:rsid w:val="00561533"/>
    <w:rsid w:val="00564BA5"/>
    <w:rsid w:val="00564CE1"/>
    <w:rsid w:val="005650DA"/>
    <w:rsid w:val="005665F0"/>
    <w:rsid w:val="005718E4"/>
    <w:rsid w:val="00572484"/>
    <w:rsid w:val="00575C2E"/>
    <w:rsid w:val="00577C4B"/>
    <w:rsid w:val="00583216"/>
    <w:rsid w:val="0058419A"/>
    <w:rsid w:val="00592E84"/>
    <w:rsid w:val="005A0CDB"/>
    <w:rsid w:val="005A22F0"/>
    <w:rsid w:val="005A6B8F"/>
    <w:rsid w:val="005A6D29"/>
    <w:rsid w:val="005B4049"/>
    <w:rsid w:val="005C437E"/>
    <w:rsid w:val="005C56D8"/>
    <w:rsid w:val="005D083C"/>
    <w:rsid w:val="005D54DE"/>
    <w:rsid w:val="005E258D"/>
    <w:rsid w:val="005E4B2A"/>
    <w:rsid w:val="005F017B"/>
    <w:rsid w:val="005F4D81"/>
    <w:rsid w:val="005F6BAE"/>
    <w:rsid w:val="005F7F64"/>
    <w:rsid w:val="00603ADF"/>
    <w:rsid w:val="00607DE5"/>
    <w:rsid w:val="006131BA"/>
    <w:rsid w:val="00615BE9"/>
    <w:rsid w:val="00617652"/>
    <w:rsid w:val="00620144"/>
    <w:rsid w:val="0062479F"/>
    <w:rsid w:val="00626F4F"/>
    <w:rsid w:val="0063663F"/>
    <w:rsid w:val="006434BC"/>
    <w:rsid w:val="006507A9"/>
    <w:rsid w:val="00651056"/>
    <w:rsid w:val="00655C72"/>
    <w:rsid w:val="00660D40"/>
    <w:rsid w:val="00662064"/>
    <w:rsid w:val="006642E7"/>
    <w:rsid w:val="00665678"/>
    <w:rsid w:val="00671EF5"/>
    <w:rsid w:val="00672DFF"/>
    <w:rsid w:val="00674756"/>
    <w:rsid w:val="006759BA"/>
    <w:rsid w:val="006776FA"/>
    <w:rsid w:val="00686731"/>
    <w:rsid w:val="00691A1B"/>
    <w:rsid w:val="00694170"/>
    <w:rsid w:val="00694634"/>
    <w:rsid w:val="006A211F"/>
    <w:rsid w:val="006C6593"/>
    <w:rsid w:val="006D23AD"/>
    <w:rsid w:val="006D3B0B"/>
    <w:rsid w:val="006D5421"/>
    <w:rsid w:val="006D5896"/>
    <w:rsid w:val="006D5A23"/>
    <w:rsid w:val="006E2DAD"/>
    <w:rsid w:val="006E5410"/>
    <w:rsid w:val="006E5B99"/>
    <w:rsid w:val="006F7BD7"/>
    <w:rsid w:val="0070119D"/>
    <w:rsid w:val="0070283A"/>
    <w:rsid w:val="00706530"/>
    <w:rsid w:val="007067D8"/>
    <w:rsid w:val="00712E68"/>
    <w:rsid w:val="00714ED8"/>
    <w:rsid w:val="0072113B"/>
    <w:rsid w:val="007334E1"/>
    <w:rsid w:val="0073546C"/>
    <w:rsid w:val="0075021E"/>
    <w:rsid w:val="00756A15"/>
    <w:rsid w:val="00757BCA"/>
    <w:rsid w:val="007624F1"/>
    <w:rsid w:val="0076750D"/>
    <w:rsid w:val="00767E4A"/>
    <w:rsid w:val="0077145F"/>
    <w:rsid w:val="00776AFE"/>
    <w:rsid w:val="00780669"/>
    <w:rsid w:val="00780729"/>
    <w:rsid w:val="007831AA"/>
    <w:rsid w:val="00784E75"/>
    <w:rsid w:val="00785322"/>
    <w:rsid w:val="00785CE1"/>
    <w:rsid w:val="00786B86"/>
    <w:rsid w:val="00793238"/>
    <w:rsid w:val="00794058"/>
    <w:rsid w:val="007944C4"/>
    <w:rsid w:val="00797E8D"/>
    <w:rsid w:val="007A0E8D"/>
    <w:rsid w:val="007A57BA"/>
    <w:rsid w:val="007B3199"/>
    <w:rsid w:val="007B326B"/>
    <w:rsid w:val="007B64AE"/>
    <w:rsid w:val="007C08F0"/>
    <w:rsid w:val="007C7AB7"/>
    <w:rsid w:val="007F121B"/>
    <w:rsid w:val="007F1B34"/>
    <w:rsid w:val="007F3A8D"/>
    <w:rsid w:val="007F41D5"/>
    <w:rsid w:val="007F6B33"/>
    <w:rsid w:val="00800854"/>
    <w:rsid w:val="00801BEE"/>
    <w:rsid w:val="00804617"/>
    <w:rsid w:val="008057DD"/>
    <w:rsid w:val="00805CA2"/>
    <w:rsid w:val="0080722D"/>
    <w:rsid w:val="0081578D"/>
    <w:rsid w:val="00816AF7"/>
    <w:rsid w:val="00824AE2"/>
    <w:rsid w:val="008256FA"/>
    <w:rsid w:val="00827D18"/>
    <w:rsid w:val="00831564"/>
    <w:rsid w:val="0083612D"/>
    <w:rsid w:val="008370F5"/>
    <w:rsid w:val="00842146"/>
    <w:rsid w:val="00846DB3"/>
    <w:rsid w:val="00847BFD"/>
    <w:rsid w:val="00851AEB"/>
    <w:rsid w:val="00851CB5"/>
    <w:rsid w:val="00861163"/>
    <w:rsid w:val="0086319B"/>
    <w:rsid w:val="00863889"/>
    <w:rsid w:val="00865682"/>
    <w:rsid w:val="00866F5E"/>
    <w:rsid w:val="008719A2"/>
    <w:rsid w:val="00872DEF"/>
    <w:rsid w:val="008821D7"/>
    <w:rsid w:val="00895DF5"/>
    <w:rsid w:val="008A4B81"/>
    <w:rsid w:val="008B5C2D"/>
    <w:rsid w:val="008B6964"/>
    <w:rsid w:val="008B7317"/>
    <w:rsid w:val="008C066C"/>
    <w:rsid w:val="008C168C"/>
    <w:rsid w:val="008C39E5"/>
    <w:rsid w:val="008C6407"/>
    <w:rsid w:val="008D029C"/>
    <w:rsid w:val="008D5A91"/>
    <w:rsid w:val="008D5E06"/>
    <w:rsid w:val="008D7010"/>
    <w:rsid w:val="008E5A00"/>
    <w:rsid w:val="008F0C5C"/>
    <w:rsid w:val="008F1493"/>
    <w:rsid w:val="008F1AA4"/>
    <w:rsid w:val="008F2623"/>
    <w:rsid w:val="008F2DB0"/>
    <w:rsid w:val="008F4A0F"/>
    <w:rsid w:val="008F7470"/>
    <w:rsid w:val="009012E3"/>
    <w:rsid w:val="00906959"/>
    <w:rsid w:val="009127CE"/>
    <w:rsid w:val="00913E1C"/>
    <w:rsid w:val="00917DA4"/>
    <w:rsid w:val="00922153"/>
    <w:rsid w:val="00925E1A"/>
    <w:rsid w:val="0092744B"/>
    <w:rsid w:val="00930672"/>
    <w:rsid w:val="0093700A"/>
    <w:rsid w:val="00942551"/>
    <w:rsid w:val="00944049"/>
    <w:rsid w:val="00951F60"/>
    <w:rsid w:val="00955131"/>
    <w:rsid w:val="00970B61"/>
    <w:rsid w:val="00971CF9"/>
    <w:rsid w:val="00980B34"/>
    <w:rsid w:val="00984C19"/>
    <w:rsid w:val="009853E7"/>
    <w:rsid w:val="009927AE"/>
    <w:rsid w:val="0099745B"/>
    <w:rsid w:val="009A02EE"/>
    <w:rsid w:val="009A14A5"/>
    <w:rsid w:val="009A31F8"/>
    <w:rsid w:val="009A40A5"/>
    <w:rsid w:val="009A6C7F"/>
    <w:rsid w:val="009B281C"/>
    <w:rsid w:val="009B65E4"/>
    <w:rsid w:val="009C593B"/>
    <w:rsid w:val="009C7834"/>
    <w:rsid w:val="009D0675"/>
    <w:rsid w:val="009F09C9"/>
    <w:rsid w:val="00A135BB"/>
    <w:rsid w:val="00A14205"/>
    <w:rsid w:val="00A164A1"/>
    <w:rsid w:val="00A23E43"/>
    <w:rsid w:val="00A247FB"/>
    <w:rsid w:val="00A2611E"/>
    <w:rsid w:val="00A27CAD"/>
    <w:rsid w:val="00A332B7"/>
    <w:rsid w:val="00A404A8"/>
    <w:rsid w:val="00A40C3F"/>
    <w:rsid w:val="00A4270C"/>
    <w:rsid w:val="00A443F6"/>
    <w:rsid w:val="00A53739"/>
    <w:rsid w:val="00A549B9"/>
    <w:rsid w:val="00A62D18"/>
    <w:rsid w:val="00A70F95"/>
    <w:rsid w:val="00A73236"/>
    <w:rsid w:val="00A73913"/>
    <w:rsid w:val="00A752BA"/>
    <w:rsid w:val="00A76A3C"/>
    <w:rsid w:val="00A8151C"/>
    <w:rsid w:val="00A95AC1"/>
    <w:rsid w:val="00AA19FE"/>
    <w:rsid w:val="00AA3492"/>
    <w:rsid w:val="00AB3FBD"/>
    <w:rsid w:val="00AB441F"/>
    <w:rsid w:val="00AB4CFB"/>
    <w:rsid w:val="00AB6602"/>
    <w:rsid w:val="00AC23FA"/>
    <w:rsid w:val="00AD1F7B"/>
    <w:rsid w:val="00AE1B83"/>
    <w:rsid w:val="00AE20D6"/>
    <w:rsid w:val="00AE3A02"/>
    <w:rsid w:val="00AE4D91"/>
    <w:rsid w:val="00AF6224"/>
    <w:rsid w:val="00AF7B31"/>
    <w:rsid w:val="00B02C64"/>
    <w:rsid w:val="00B04733"/>
    <w:rsid w:val="00B06B4D"/>
    <w:rsid w:val="00B11C33"/>
    <w:rsid w:val="00B14433"/>
    <w:rsid w:val="00B151AC"/>
    <w:rsid w:val="00B15A88"/>
    <w:rsid w:val="00B16E0D"/>
    <w:rsid w:val="00B204ED"/>
    <w:rsid w:val="00B21B6A"/>
    <w:rsid w:val="00B26A32"/>
    <w:rsid w:val="00B26FC6"/>
    <w:rsid w:val="00B31AE2"/>
    <w:rsid w:val="00B33E74"/>
    <w:rsid w:val="00B347DD"/>
    <w:rsid w:val="00B36857"/>
    <w:rsid w:val="00B42455"/>
    <w:rsid w:val="00B42D35"/>
    <w:rsid w:val="00B63C4A"/>
    <w:rsid w:val="00B64008"/>
    <w:rsid w:val="00B75914"/>
    <w:rsid w:val="00B76ECA"/>
    <w:rsid w:val="00B83524"/>
    <w:rsid w:val="00B83BB9"/>
    <w:rsid w:val="00B843E6"/>
    <w:rsid w:val="00B84D56"/>
    <w:rsid w:val="00B93D3F"/>
    <w:rsid w:val="00B94C86"/>
    <w:rsid w:val="00B95DAE"/>
    <w:rsid w:val="00BA1C81"/>
    <w:rsid w:val="00BA450A"/>
    <w:rsid w:val="00BA6175"/>
    <w:rsid w:val="00BB3A29"/>
    <w:rsid w:val="00BC2056"/>
    <w:rsid w:val="00BC593C"/>
    <w:rsid w:val="00BD33C1"/>
    <w:rsid w:val="00BD4EFC"/>
    <w:rsid w:val="00BD50E5"/>
    <w:rsid w:val="00BD71FB"/>
    <w:rsid w:val="00BF139A"/>
    <w:rsid w:val="00BF254F"/>
    <w:rsid w:val="00BF49EA"/>
    <w:rsid w:val="00C05BBF"/>
    <w:rsid w:val="00C05D87"/>
    <w:rsid w:val="00C117B4"/>
    <w:rsid w:val="00C1506B"/>
    <w:rsid w:val="00C1678C"/>
    <w:rsid w:val="00C16969"/>
    <w:rsid w:val="00C2310E"/>
    <w:rsid w:val="00C2433B"/>
    <w:rsid w:val="00C252B5"/>
    <w:rsid w:val="00C27C01"/>
    <w:rsid w:val="00C31F52"/>
    <w:rsid w:val="00C40F04"/>
    <w:rsid w:val="00C431D4"/>
    <w:rsid w:val="00C52817"/>
    <w:rsid w:val="00C54C52"/>
    <w:rsid w:val="00C5678E"/>
    <w:rsid w:val="00C60A18"/>
    <w:rsid w:val="00C61BD7"/>
    <w:rsid w:val="00C64442"/>
    <w:rsid w:val="00C66334"/>
    <w:rsid w:val="00C666E5"/>
    <w:rsid w:val="00C72119"/>
    <w:rsid w:val="00C75090"/>
    <w:rsid w:val="00C844A2"/>
    <w:rsid w:val="00C92069"/>
    <w:rsid w:val="00C956A5"/>
    <w:rsid w:val="00C95AE9"/>
    <w:rsid w:val="00CA2B34"/>
    <w:rsid w:val="00CA3771"/>
    <w:rsid w:val="00CB7502"/>
    <w:rsid w:val="00CC07F6"/>
    <w:rsid w:val="00CC483C"/>
    <w:rsid w:val="00CD3FFB"/>
    <w:rsid w:val="00CD464B"/>
    <w:rsid w:val="00CE6167"/>
    <w:rsid w:val="00CE62A2"/>
    <w:rsid w:val="00CF170D"/>
    <w:rsid w:val="00CF2585"/>
    <w:rsid w:val="00CF3CEB"/>
    <w:rsid w:val="00D001C7"/>
    <w:rsid w:val="00D02DBC"/>
    <w:rsid w:val="00D03D6D"/>
    <w:rsid w:val="00D04BA5"/>
    <w:rsid w:val="00D04F4E"/>
    <w:rsid w:val="00D116E3"/>
    <w:rsid w:val="00D14CD9"/>
    <w:rsid w:val="00D253C6"/>
    <w:rsid w:val="00D25AC5"/>
    <w:rsid w:val="00D264FA"/>
    <w:rsid w:val="00D35349"/>
    <w:rsid w:val="00D36E18"/>
    <w:rsid w:val="00D41A8C"/>
    <w:rsid w:val="00D479BE"/>
    <w:rsid w:val="00D511DF"/>
    <w:rsid w:val="00D53FA4"/>
    <w:rsid w:val="00D5507E"/>
    <w:rsid w:val="00D553AC"/>
    <w:rsid w:val="00D60E8F"/>
    <w:rsid w:val="00D63EA8"/>
    <w:rsid w:val="00D81C95"/>
    <w:rsid w:val="00D87634"/>
    <w:rsid w:val="00D9320A"/>
    <w:rsid w:val="00D933B1"/>
    <w:rsid w:val="00D93552"/>
    <w:rsid w:val="00D95CDC"/>
    <w:rsid w:val="00D97356"/>
    <w:rsid w:val="00DA2F6F"/>
    <w:rsid w:val="00DA5878"/>
    <w:rsid w:val="00DA5B13"/>
    <w:rsid w:val="00DB470E"/>
    <w:rsid w:val="00DB4997"/>
    <w:rsid w:val="00DB5AD2"/>
    <w:rsid w:val="00DB6916"/>
    <w:rsid w:val="00DC60B0"/>
    <w:rsid w:val="00DD07AB"/>
    <w:rsid w:val="00DD21E0"/>
    <w:rsid w:val="00DD273D"/>
    <w:rsid w:val="00DE22C4"/>
    <w:rsid w:val="00DE5000"/>
    <w:rsid w:val="00DF0F7E"/>
    <w:rsid w:val="00DF4DC9"/>
    <w:rsid w:val="00E04E53"/>
    <w:rsid w:val="00E05011"/>
    <w:rsid w:val="00E1002C"/>
    <w:rsid w:val="00E130C3"/>
    <w:rsid w:val="00E148D0"/>
    <w:rsid w:val="00E1517C"/>
    <w:rsid w:val="00E20CEE"/>
    <w:rsid w:val="00E23608"/>
    <w:rsid w:val="00E31274"/>
    <w:rsid w:val="00E32F4B"/>
    <w:rsid w:val="00E3538F"/>
    <w:rsid w:val="00E37F65"/>
    <w:rsid w:val="00E40AC0"/>
    <w:rsid w:val="00E452AA"/>
    <w:rsid w:val="00E46D0D"/>
    <w:rsid w:val="00E51316"/>
    <w:rsid w:val="00E518E6"/>
    <w:rsid w:val="00E5248C"/>
    <w:rsid w:val="00E52FA7"/>
    <w:rsid w:val="00E57BDB"/>
    <w:rsid w:val="00E62FFF"/>
    <w:rsid w:val="00E635C8"/>
    <w:rsid w:val="00E7681B"/>
    <w:rsid w:val="00E80005"/>
    <w:rsid w:val="00E8522B"/>
    <w:rsid w:val="00E865F6"/>
    <w:rsid w:val="00E9305B"/>
    <w:rsid w:val="00EA0ADA"/>
    <w:rsid w:val="00EA247D"/>
    <w:rsid w:val="00EA2D1E"/>
    <w:rsid w:val="00EA64A5"/>
    <w:rsid w:val="00EB0D75"/>
    <w:rsid w:val="00EB24B2"/>
    <w:rsid w:val="00EB2B8C"/>
    <w:rsid w:val="00EB45CE"/>
    <w:rsid w:val="00EB7CE8"/>
    <w:rsid w:val="00EC2E11"/>
    <w:rsid w:val="00EC770A"/>
    <w:rsid w:val="00ED0C9F"/>
    <w:rsid w:val="00ED3571"/>
    <w:rsid w:val="00ED4C26"/>
    <w:rsid w:val="00ED69FC"/>
    <w:rsid w:val="00ED6D87"/>
    <w:rsid w:val="00ED7981"/>
    <w:rsid w:val="00EE4CAD"/>
    <w:rsid w:val="00EE5398"/>
    <w:rsid w:val="00EE7356"/>
    <w:rsid w:val="00EF6412"/>
    <w:rsid w:val="00EF66BE"/>
    <w:rsid w:val="00F020AA"/>
    <w:rsid w:val="00F12DF0"/>
    <w:rsid w:val="00F26E1A"/>
    <w:rsid w:val="00F307BD"/>
    <w:rsid w:val="00F32152"/>
    <w:rsid w:val="00F40FC4"/>
    <w:rsid w:val="00F42B89"/>
    <w:rsid w:val="00F45DEE"/>
    <w:rsid w:val="00F50E46"/>
    <w:rsid w:val="00F534E5"/>
    <w:rsid w:val="00F55262"/>
    <w:rsid w:val="00F57FC6"/>
    <w:rsid w:val="00F600D3"/>
    <w:rsid w:val="00F637F5"/>
    <w:rsid w:val="00F63C30"/>
    <w:rsid w:val="00F70CE6"/>
    <w:rsid w:val="00F71D0E"/>
    <w:rsid w:val="00F7568D"/>
    <w:rsid w:val="00F7633D"/>
    <w:rsid w:val="00F7758B"/>
    <w:rsid w:val="00FA0CD1"/>
    <w:rsid w:val="00FA6699"/>
    <w:rsid w:val="00FA7CD0"/>
    <w:rsid w:val="00FC09C0"/>
    <w:rsid w:val="00FC46A0"/>
    <w:rsid w:val="00FC55B4"/>
    <w:rsid w:val="00FD7C7A"/>
    <w:rsid w:val="00FE6C16"/>
    <w:rsid w:val="00FF08F1"/>
    <w:rsid w:val="06002726"/>
    <w:rsid w:val="072AFB42"/>
    <w:rsid w:val="0AAE1EB8"/>
    <w:rsid w:val="0BC7BFFB"/>
    <w:rsid w:val="0BCBA417"/>
    <w:rsid w:val="10281AF1"/>
    <w:rsid w:val="1459511E"/>
    <w:rsid w:val="170F86BB"/>
    <w:rsid w:val="1AA6058E"/>
    <w:rsid w:val="20480F93"/>
    <w:rsid w:val="213B718C"/>
    <w:rsid w:val="237DE5FE"/>
    <w:rsid w:val="25CB7BAA"/>
    <w:rsid w:val="2684B006"/>
    <w:rsid w:val="2911CB3A"/>
    <w:rsid w:val="32CC82A5"/>
    <w:rsid w:val="36B41E5B"/>
    <w:rsid w:val="384A37D8"/>
    <w:rsid w:val="387BF01F"/>
    <w:rsid w:val="39D296C0"/>
    <w:rsid w:val="3B6E6721"/>
    <w:rsid w:val="3FDBB2E2"/>
    <w:rsid w:val="41E1E128"/>
    <w:rsid w:val="4464EAC7"/>
    <w:rsid w:val="47910796"/>
    <w:rsid w:val="4CA25756"/>
    <w:rsid w:val="4D15CB7B"/>
    <w:rsid w:val="51FBB9F5"/>
    <w:rsid w:val="537187D8"/>
    <w:rsid w:val="54599407"/>
    <w:rsid w:val="56E269C0"/>
    <w:rsid w:val="586AFB79"/>
    <w:rsid w:val="64D98CE6"/>
    <w:rsid w:val="66EE74F5"/>
    <w:rsid w:val="68B5E4DD"/>
    <w:rsid w:val="6A1A91C4"/>
    <w:rsid w:val="6A751431"/>
    <w:rsid w:val="6B1A3293"/>
    <w:rsid w:val="6C935A9B"/>
    <w:rsid w:val="6E466138"/>
    <w:rsid w:val="7480980F"/>
    <w:rsid w:val="74AFEA86"/>
    <w:rsid w:val="76A5811A"/>
    <w:rsid w:val="7B47114C"/>
    <w:rsid w:val="7B8DB794"/>
    <w:rsid w:val="7EFDE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64A04"/>
  <w15:docId w15:val="{382A8F32-C8EB-495A-817E-4A3D3B71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52BA"/>
    <w:pPr>
      <w:tabs>
        <w:tab w:val="right" w:pos="9979"/>
      </w:tabs>
      <w:ind w:left="1418"/>
    </w:pPr>
    <w:rPr>
      <w:rFonts w:ascii="Arial" w:hAnsi="Arial"/>
      <w:sz w:val="22"/>
    </w:rPr>
  </w:style>
  <w:style w:type="paragraph" w:styleId="Rubrik1">
    <w:name w:val="heading 1"/>
    <w:basedOn w:val="Normal"/>
    <w:next w:val="BESKbrdtext"/>
    <w:autoRedefine/>
    <w:qFormat/>
    <w:rsid w:val="008F1AA4"/>
    <w:pPr>
      <w:keepNext/>
      <w:tabs>
        <w:tab w:val="left" w:pos="1418"/>
      </w:tabs>
      <w:suppressAutoHyphens/>
      <w:spacing w:before="240"/>
      <w:ind w:right="851" w:hanging="1418"/>
      <w:outlineLvl w:val="0"/>
    </w:pPr>
    <w:rPr>
      <w:b/>
      <w:caps/>
      <w:sz w:val="26"/>
    </w:rPr>
  </w:style>
  <w:style w:type="paragraph" w:styleId="Rubrik2">
    <w:name w:val="heading 2"/>
    <w:basedOn w:val="Rubrik1"/>
    <w:next w:val="BESKbrdtext"/>
    <w:autoRedefine/>
    <w:qFormat/>
    <w:rsid w:val="008F1AA4"/>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3052A2"/>
    <w:pPr>
      <w:tabs>
        <w:tab w:val="left" w:pos="2835"/>
        <w:tab w:val="left" w:pos="4253"/>
        <w:tab w:val="left" w:pos="5670"/>
        <w:tab w:val="left" w:pos="7088"/>
        <w:tab w:val="left" w:pos="8505"/>
      </w:tabs>
      <w:spacing w:before="80" w:after="80"/>
      <w:ind w:right="851"/>
    </w:pPr>
  </w:style>
  <w:style w:type="character" w:customStyle="1" w:styleId="BESKbrdtextCharChar">
    <w:name w:val="BESKbrödtext Char Char"/>
    <w:basedOn w:val="Standardstycketeckensnitt"/>
    <w:link w:val="BESKbrdtext"/>
    <w:rsid w:val="003052A2"/>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A73913"/>
    <w:pPr>
      <w:ind w:firstLine="0"/>
      <w:outlineLvl w:val="9"/>
    </w:pPr>
    <w:rPr>
      <w:b w:val="0"/>
      <w:i/>
    </w:rPr>
  </w:style>
  <w:style w:type="paragraph" w:customStyle="1" w:styleId="BESKrub1">
    <w:name w:val="BESKrub1"/>
    <w:basedOn w:val="Normal"/>
    <w:next w:val="BESKbrdtext"/>
    <w:rsid w:val="007C08F0"/>
    <w:pPr>
      <w:keepNext/>
      <w:suppressAutoHyphens/>
      <w:spacing w:before="240"/>
      <w:ind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A6B8F"/>
    <w:pPr>
      <w:outlineLvl w:val="1"/>
    </w:pPr>
  </w:style>
  <w:style w:type="paragraph" w:customStyle="1" w:styleId="BESKrub3versal">
    <w:name w:val="BESKrub3versal"/>
    <w:basedOn w:val="BESKrub1"/>
    <w:next w:val="BESKbrdtext"/>
    <w:rsid w:val="005A6B8F"/>
    <w:pPr>
      <w:outlineLvl w:val="2"/>
    </w:pPr>
  </w:style>
  <w:style w:type="paragraph" w:customStyle="1" w:styleId="BESKrub4">
    <w:name w:val="BESKrub4"/>
    <w:basedOn w:val="BESKrub1"/>
    <w:next w:val="BESKbrdtext"/>
    <w:rsid w:val="005A6B8F"/>
    <w:pPr>
      <w:outlineLvl w:val="3"/>
    </w:pPr>
    <w:rPr>
      <w:caps w:val="0"/>
    </w:rPr>
  </w:style>
  <w:style w:type="paragraph" w:customStyle="1" w:styleId="BESKrub5">
    <w:name w:val="BESKrub5"/>
    <w:basedOn w:val="BESKrub1"/>
    <w:next w:val="BESKbrdtext"/>
    <w:rsid w:val="005A6B8F"/>
    <w:pPr>
      <w:outlineLvl w:val="4"/>
    </w:pPr>
    <w:rPr>
      <w:caps w:val="0"/>
    </w:rPr>
  </w:style>
  <w:style w:type="paragraph" w:customStyle="1" w:styleId="BESKrub6">
    <w:name w:val="BESKrub6"/>
    <w:basedOn w:val="BESKrub1"/>
    <w:next w:val="BESKbrdtext"/>
    <w:rsid w:val="005A6B8F"/>
    <w:pPr>
      <w:outlineLvl w:val="5"/>
    </w:pPr>
    <w:rPr>
      <w:caps w:val="0"/>
    </w:rPr>
  </w:style>
  <w:style w:type="paragraph" w:customStyle="1" w:styleId="BESKrub7">
    <w:name w:val="BESKrub7"/>
    <w:basedOn w:val="BESKrub1"/>
    <w:next w:val="BESKbrdtext"/>
    <w:rsid w:val="005A6B8F"/>
    <w:pPr>
      <w:outlineLvl w:val="6"/>
    </w:pPr>
    <w:rPr>
      <w:caps w:val="0"/>
    </w:rPr>
  </w:style>
  <w:style w:type="paragraph" w:customStyle="1" w:styleId="BESKrub3gemen">
    <w:name w:val="BESKrub3gemen"/>
    <w:basedOn w:val="BESKrub1"/>
    <w:next w:val="BESKbrdtext"/>
    <w:rsid w:val="005A6B8F"/>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5A6B8F"/>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A73913"/>
    <w:pPr>
      <w:outlineLvl w:val="9"/>
    </w:pPr>
  </w:style>
  <w:style w:type="paragraph" w:styleId="Innehll4">
    <w:name w:val="toc 4"/>
    <w:basedOn w:val="Innehll1"/>
    <w:autoRedefine/>
    <w:uiPriority w:val="39"/>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DE5000"/>
    <w:pPr>
      <w:pBdr>
        <w:left w:val="single" w:sz="4" w:space="4" w:color="auto"/>
      </w:pBdr>
    </w:pPr>
  </w:style>
  <w:style w:type="table" w:customStyle="1" w:styleId="Oformateradtabell21">
    <w:name w:val="Oformaterad tabell 21"/>
    <w:basedOn w:val="Normaltabell"/>
    <w:uiPriority w:val="42"/>
    <w:rsid w:val="00E45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BESKTableWithBorders">
    <w:name w:val="BESKTableWithBorders"/>
    <w:basedOn w:val="BESKTable"/>
    <w:uiPriority w:val="99"/>
    <w:rsid w:val="00012DF5"/>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48377E"/>
    <w:rPr>
      <w:b/>
    </w:rPr>
  </w:style>
  <w:style w:type="paragraph" w:styleId="Ballongtext">
    <w:name w:val="Balloon Text"/>
    <w:basedOn w:val="Normal"/>
    <w:link w:val="BallongtextChar"/>
    <w:semiHidden/>
    <w:unhideWhenUsed/>
    <w:rsid w:val="0019299A"/>
    <w:rPr>
      <w:rFonts w:ascii="Segoe UI" w:hAnsi="Segoe UI" w:cs="Segoe UI"/>
      <w:sz w:val="18"/>
      <w:szCs w:val="18"/>
    </w:rPr>
  </w:style>
  <w:style w:type="character" w:customStyle="1" w:styleId="BallongtextChar">
    <w:name w:val="Ballongtext Char"/>
    <w:basedOn w:val="Standardstycketeckensnitt"/>
    <w:link w:val="Ballongtext"/>
    <w:semiHidden/>
    <w:rsid w:val="0019299A"/>
    <w:rPr>
      <w:rFonts w:ascii="Segoe UI" w:hAnsi="Segoe UI" w:cs="Segoe UI"/>
      <w:sz w:val="18"/>
      <w:szCs w:val="18"/>
    </w:rPr>
  </w:style>
  <w:style w:type="character" w:customStyle="1" w:styleId="Olstomnmnande1">
    <w:name w:val="Olöst omnämnande1"/>
    <w:basedOn w:val="Standardstycketeckensnitt"/>
    <w:uiPriority w:val="99"/>
    <w:semiHidden/>
    <w:unhideWhenUsed/>
    <w:rsid w:val="008E5A00"/>
    <w:rPr>
      <w:color w:val="605E5C"/>
      <w:shd w:val="clear" w:color="auto" w:fill="E1DFDD"/>
    </w:rPr>
  </w:style>
  <w:style w:type="character" w:customStyle="1" w:styleId="SidhuvudChar">
    <w:name w:val="Sidhuvud Char"/>
    <w:basedOn w:val="Standardstycketeckensnitt"/>
    <w:link w:val="Sidhuvud"/>
    <w:rsid w:val="00A752BA"/>
    <w:rPr>
      <w:rFonts w:ascii="Arial" w:hAnsi="Arial"/>
      <w:sz w:val="18"/>
    </w:rPr>
  </w:style>
  <w:style w:type="paragraph" w:customStyle="1" w:styleId="Default">
    <w:name w:val="Default"/>
    <w:uiPriority w:val="99"/>
    <w:rsid w:val="00A752BA"/>
    <w:pPr>
      <w:widowControl w:val="0"/>
      <w:autoSpaceDE w:val="0"/>
      <w:autoSpaceDN w:val="0"/>
      <w:adjustRightInd w:val="0"/>
    </w:pPr>
    <w:rPr>
      <w:rFonts w:ascii="Times New Roman" w:eastAsia="PMingLiU" w:hAnsi="Times New Roman"/>
      <w:color w:val="000000"/>
      <w:sz w:val="24"/>
      <w:szCs w:val="24"/>
      <w:lang w:val="en-US" w:eastAsia="en-US"/>
    </w:rPr>
  </w:style>
  <w:style w:type="paragraph" w:customStyle="1" w:styleId="CM40">
    <w:name w:val="CM40"/>
    <w:basedOn w:val="Default"/>
    <w:next w:val="Default"/>
    <w:uiPriority w:val="99"/>
    <w:rsid w:val="00A752BA"/>
    <w:pPr>
      <w:spacing w:after="210"/>
    </w:pPr>
    <w:rPr>
      <w:color w:val="auto"/>
    </w:rPr>
  </w:style>
  <w:style w:type="paragraph" w:styleId="Rubrik">
    <w:name w:val="Title"/>
    <w:basedOn w:val="Normal"/>
    <w:next w:val="Normal"/>
    <w:link w:val="RubrikChar"/>
    <w:qFormat/>
    <w:rsid w:val="00172B18"/>
    <w:pPr>
      <w:widowControl w:val="0"/>
      <w:tabs>
        <w:tab w:val="clear" w:pos="9979"/>
      </w:tabs>
      <w:autoSpaceDE w:val="0"/>
      <w:autoSpaceDN w:val="0"/>
      <w:adjustRightInd w:val="0"/>
      <w:spacing w:after="493"/>
      <w:ind w:left="0"/>
      <w:jc w:val="center"/>
    </w:pPr>
    <w:rPr>
      <w:rFonts w:ascii="Gill Sans MT" w:eastAsia="PMingLiU" w:hAnsi="Gill Sans MT"/>
      <w:b/>
      <w:bCs/>
      <w:color w:val="000000"/>
      <w:sz w:val="52"/>
      <w:szCs w:val="52"/>
      <w:lang w:eastAsia="en-US"/>
    </w:rPr>
  </w:style>
  <w:style w:type="character" w:customStyle="1" w:styleId="RubrikChar">
    <w:name w:val="Rubrik Char"/>
    <w:basedOn w:val="Standardstycketeckensnitt"/>
    <w:link w:val="Rubrik"/>
    <w:rsid w:val="00172B18"/>
    <w:rPr>
      <w:rFonts w:ascii="Gill Sans MT" w:eastAsia="PMingLiU" w:hAnsi="Gill Sans MT"/>
      <w:b/>
      <w:bCs/>
      <w:color w:val="000000"/>
      <w:sz w:val="52"/>
      <w:szCs w:val="52"/>
      <w:lang w:eastAsia="en-US"/>
    </w:rPr>
  </w:style>
  <w:style w:type="character" w:styleId="Platshllartext">
    <w:name w:val="Placeholder Text"/>
    <w:basedOn w:val="Standardstycketeckensnitt"/>
    <w:uiPriority w:val="99"/>
    <w:semiHidden/>
    <w:rsid w:val="003431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16733">
      <w:bodyDiv w:val="1"/>
      <w:marLeft w:val="0"/>
      <w:marRight w:val="0"/>
      <w:marTop w:val="0"/>
      <w:marBottom w:val="0"/>
      <w:divBdr>
        <w:top w:val="none" w:sz="0" w:space="0" w:color="auto"/>
        <w:left w:val="none" w:sz="0" w:space="0" w:color="auto"/>
        <w:bottom w:val="none" w:sz="0" w:space="0" w:color="auto"/>
        <w:right w:val="none" w:sz="0" w:space="0" w:color="auto"/>
      </w:divBdr>
    </w:div>
    <w:div w:id="1162116032">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venskventila.cdn.triggerfish.cloud/uploads/2020/11/Bra-AM-for-montorer-o-driftpers_2020-11-0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790D9DF63FC14692404D35F0A7088E" ma:contentTypeVersion="16" ma:contentTypeDescription="Skapa ett nytt dokument." ma:contentTypeScope="" ma:versionID="476d35ada2895fb35733f72a41d1241a">
  <xsd:schema xmlns:xsd="http://www.w3.org/2001/XMLSchema" xmlns:xs="http://www.w3.org/2001/XMLSchema" xmlns:p="http://schemas.microsoft.com/office/2006/metadata/properties" xmlns:ns2="40bcda4c-162c-4768-a9c2-93f75535a639" xmlns:ns3="d5b66939-ae6a-45e6-a1c0-e4163cd94041" targetNamespace="http://schemas.microsoft.com/office/2006/metadata/properties" ma:root="true" ma:fieldsID="fc4f00f6b83398f2a97d82efeb523b5d" ns2:_="" ns3:_="">
    <xsd:import namespace="40bcda4c-162c-4768-a9c2-93f75535a639"/>
    <xsd:import namespace="d5b66939-ae6a-45e6-a1c0-e4163cd94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Bild" minOccurs="0"/>
                <xsd:element ref="ns2:MediaServiceAutoKeyPoints" minOccurs="0"/>
                <xsd:element ref="ns2:MediaServiceKeyPoints" minOccurs="0"/>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da4c-162c-4768-a9c2-93f75535a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ild" ma:index="18" nillable="true" ma:displayName="Bild" ma:internalName="Bil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Kategori" ma:index="21" ma:displayName="Kategori" ma:format="Dropdown" ma:internalName="Kategori">
      <xsd:simpleType>
        <xsd:restriction base="dms:Choice">
          <xsd:enumeration value="Mötesmallar"/>
          <xsd:enumeration value="Fastighetsskötsel"/>
          <xsd:enumeration value="Produktinfo"/>
          <xsd:enumeration value="Detaljplaner"/>
          <xsd:enumeration value="Inventering"/>
          <xsd:enumeration value="Kommunalbeslut och planer"/>
          <xsd:enumeration value="Informationsblad"/>
          <xsd:enumeration value="Rutiner"/>
          <xsd:enumeration value="Oljecistern"/>
          <xsd:enumeration value="Utbildning"/>
        </xsd:restriction>
      </xsd:simpleType>
    </xsd:element>
  </xsd:schema>
  <xsd:schema xmlns:xsd="http://www.w3.org/2001/XMLSchema" xmlns:xs="http://www.w3.org/2001/XMLSchema" xmlns:dms="http://schemas.microsoft.com/office/2006/documentManagement/types" xmlns:pc="http://schemas.microsoft.com/office/infopath/2007/PartnerControls" targetNamespace="d5b66939-ae6a-45e6-a1c0-e4163cd940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 xmlns="40bcda4c-162c-4768-a9c2-93f75535a639">Rutiner</Kategori>
    <Bild xmlns="40bcda4c-162c-4768-a9c2-93f75535a6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3C45-9F9B-4C2A-9B7F-7D171315AF93}">
  <ds:schemaRefs>
    <ds:schemaRef ds:uri="http://schemas.microsoft.com/sharepoint/v3/contenttype/forms"/>
  </ds:schemaRefs>
</ds:datastoreItem>
</file>

<file path=customXml/itemProps2.xml><?xml version="1.0" encoding="utf-8"?>
<ds:datastoreItem xmlns:ds="http://schemas.openxmlformats.org/officeDocument/2006/customXml" ds:itemID="{6B0C2B98-362A-498D-B662-30F665BD72A0}"/>
</file>

<file path=customXml/itemProps3.xml><?xml version="1.0" encoding="utf-8"?>
<ds:datastoreItem xmlns:ds="http://schemas.openxmlformats.org/officeDocument/2006/customXml" ds:itemID="{BA3C0EBA-8AF4-4181-8E35-FF573C7E25F1}">
  <ds:schemaRefs>
    <ds:schemaRef ds:uri="http://schemas.microsoft.com/office/2006/metadata/properties"/>
    <ds:schemaRef ds:uri="http://schemas.microsoft.com/office/infopath/2007/PartnerControls"/>
    <ds:schemaRef ds:uri="40bcda4c-162c-4768-a9c2-93f75535a639"/>
  </ds:schemaRefs>
</ds:datastoreItem>
</file>

<file path=customXml/itemProps4.xml><?xml version="1.0" encoding="utf-8"?>
<ds:datastoreItem xmlns:ds="http://schemas.openxmlformats.org/officeDocument/2006/customXml" ds:itemID="{7A5273E5-8CDF-4C2B-8FF9-D5A4804D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Teknisk beskr.dot</Template>
  <TotalTime>79</TotalTime>
  <Pages>11</Pages>
  <Words>2259</Words>
  <Characters>11975</Characters>
  <Application>Microsoft Office Word</Application>
  <DocSecurity>0</DocSecurity>
  <Lines>99</Lines>
  <Paragraphs>28</Paragraphs>
  <ScaleCrop>false</ScaleCrop>
  <Company>AB Svensk Byggtjänst</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subject/>
  <dc:creator>Mats</dc:creator>
  <cp:keywords/>
  <dc:description>Version 2.0.0, 110310, stående A4, clean</dc:description>
  <cp:lastModifiedBy>Mats Olsson</cp:lastModifiedBy>
  <cp:revision>43</cp:revision>
  <cp:lastPrinted>2006-11-20T08:37:00Z</cp:lastPrinted>
  <dcterms:created xsi:type="dcterms:W3CDTF">2021-11-16T09:36:00Z</dcterms:created>
  <dcterms:modified xsi:type="dcterms:W3CDTF">2022-12-21T13:31:00Z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0x010100E5790D9DF63FC14692404D35F0A7088E</vt:lpwstr>
  </property>
  <property fmtid="{D5CDD505-2E9C-101B-9397-08002B2CF9AE}" pid="4" name="TypavStandard">
    <vt:lpwstr>;#Luftbehandling;#</vt:lpwstr>
  </property>
</Properties>
</file>